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B70800" w14:textId="77777777" w:rsidR="005E0EA0"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2D6B927F" wp14:editId="7FFD2987">
                <wp:simplePos x="0" y="0"/>
                <wp:positionH relativeFrom="column">
                  <wp:posOffset>2855595</wp:posOffset>
                </wp:positionH>
                <wp:positionV relativeFrom="paragraph">
                  <wp:posOffset>-184150</wp:posOffset>
                </wp:positionV>
                <wp:extent cx="3911600" cy="856615"/>
                <wp:effectExtent l="0" t="0" r="0" b="635"/>
                <wp:wrapNone/>
                <wp:docPr id="11" name="文本框 11"/>
                <wp:cNvGraphicFramePr/>
                <a:graphic xmlns:a="http://schemas.openxmlformats.org/drawingml/2006/main">
                  <a:graphicData uri="http://schemas.microsoft.com/office/word/2010/wordprocessingShape">
                    <wps:wsp>
                      <wps:cNvSpPr txBox="1"/>
                      <wps:spPr>
                        <a:xfrm>
                          <a:off x="0" y="0"/>
                          <a:ext cx="391160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EED2A" w14:textId="77777777" w:rsidR="00135158" w:rsidRDefault="00135158">
                            <w:pPr>
                              <w:spacing w:after="0" w:line="260" w:lineRule="auto"/>
                              <w:jc w:val="left"/>
                              <w:rPr>
                                <w:rFonts w:ascii="Segoe UI" w:hAnsi="Segoe UI" w:cs="Segoe UI"/>
                                <w:b/>
                                <w:bCs/>
                                <w:color w:val="FFFFFF" w:themeColor="background1"/>
                                <w:sz w:val="24"/>
                              </w:rPr>
                            </w:pPr>
                            <w:r w:rsidRPr="00135158">
                              <w:rPr>
                                <w:rFonts w:ascii="Segoe UI" w:hAnsi="Segoe UI" w:cs="Segoe UI" w:hint="eastAsia"/>
                                <w:b/>
                                <w:bCs/>
                                <w:color w:val="FFFFFF" w:themeColor="background1"/>
                                <w:sz w:val="24"/>
                              </w:rPr>
                              <w:t>2025 6</w:t>
                            </w:r>
                            <w:r w:rsidRPr="00135158">
                              <w:rPr>
                                <w:rFonts w:ascii="Segoe UI" w:hAnsi="Segoe UI" w:cs="Segoe UI" w:hint="eastAsia"/>
                                <w:b/>
                                <w:bCs/>
                                <w:color w:val="FFFFFF" w:themeColor="background1"/>
                                <w:sz w:val="24"/>
                                <w:vertAlign w:val="superscript"/>
                              </w:rPr>
                              <w:t>th</w:t>
                            </w:r>
                            <w:r w:rsidRPr="00135158">
                              <w:rPr>
                                <w:rFonts w:ascii="Segoe UI" w:hAnsi="Segoe UI" w:cs="Segoe UI" w:hint="eastAsia"/>
                                <w:b/>
                                <w:bCs/>
                                <w:color w:val="FFFFFF" w:themeColor="background1"/>
                                <w:sz w:val="24"/>
                              </w:rPr>
                              <w:t xml:space="preserve"> International Symposium on Automation, Mechanical and Design Engineering </w:t>
                            </w:r>
                          </w:p>
                          <w:p w14:paraId="29163DBE" w14:textId="277CACED" w:rsidR="005E0EA0" w:rsidRDefault="00000000">
                            <w:pPr>
                              <w:spacing w:after="0" w:line="260" w:lineRule="auto"/>
                              <w:jc w:val="left"/>
                              <w:rPr>
                                <w:rFonts w:hint="eastAsia"/>
                                <w:color w:val="FFFFFF" w:themeColor="background1"/>
                                <w:sz w:val="24"/>
                              </w:rPr>
                            </w:pPr>
                            <w:r>
                              <w:rPr>
                                <w:rFonts w:ascii="Segoe UI" w:hAnsi="Segoe UI" w:cs="Segoe UI" w:hint="eastAsia"/>
                                <w:b/>
                                <w:bCs/>
                                <w:color w:val="FFFFFF" w:themeColor="background1"/>
                                <w:sz w:val="24"/>
                              </w:rPr>
                              <w:t>(SAMDE 202</w:t>
                            </w:r>
                            <w:r w:rsidR="00135158">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2D6B927F" id="_x0000_t202" coordsize="21600,21600" o:spt="202" path="m,l,21600r21600,l21600,xe">
                <v:stroke joinstyle="miter"/>
                <v:path gradientshapeok="t" o:connecttype="rect"/>
              </v:shapetype>
              <v:shape id="文本框 11" o:spid="_x0000_s1026" type="#_x0000_t202" style="position:absolute;left:0;text-align:left;margin-left:224.85pt;margin-top:-14.5pt;width:308pt;height:67.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" filled="f" stroked="f" strokeweight=".5pt">
                <v:textbox>
                  <w:txbxContent>
                    <w:p w14:paraId="232EED2A" w14:textId="77777777" w:rsidR="00135158" w:rsidRDefault="00135158">
                      <w:pPr>
                        <w:spacing w:after="0" w:line="260" w:lineRule="auto"/>
                        <w:jc w:val="left"/>
                        <w:rPr>
                          <w:rFonts w:ascii="Segoe UI" w:hAnsi="Segoe UI" w:cs="Segoe UI"/>
                          <w:b/>
                          <w:bCs/>
                          <w:color w:val="FFFFFF" w:themeColor="background1"/>
                          <w:sz w:val="24"/>
                        </w:rPr>
                      </w:pPr>
                      <w:r w:rsidRPr="00135158">
                        <w:rPr>
                          <w:rFonts w:ascii="Segoe UI" w:hAnsi="Segoe UI" w:cs="Segoe UI" w:hint="eastAsia"/>
                          <w:b/>
                          <w:bCs/>
                          <w:color w:val="FFFFFF" w:themeColor="background1"/>
                          <w:sz w:val="24"/>
                        </w:rPr>
                        <w:t>2025 6</w:t>
                      </w:r>
                      <w:r w:rsidRPr="00135158">
                        <w:rPr>
                          <w:rFonts w:ascii="Segoe UI" w:hAnsi="Segoe UI" w:cs="Segoe UI" w:hint="eastAsia"/>
                          <w:b/>
                          <w:bCs/>
                          <w:color w:val="FFFFFF" w:themeColor="background1"/>
                          <w:sz w:val="24"/>
                          <w:vertAlign w:val="superscript"/>
                        </w:rPr>
                        <w:t>th</w:t>
                      </w:r>
                      <w:r w:rsidRPr="00135158">
                        <w:rPr>
                          <w:rFonts w:ascii="Segoe UI" w:hAnsi="Segoe UI" w:cs="Segoe UI" w:hint="eastAsia"/>
                          <w:b/>
                          <w:bCs/>
                          <w:color w:val="FFFFFF" w:themeColor="background1"/>
                          <w:sz w:val="24"/>
                        </w:rPr>
                        <w:t xml:space="preserve"> International Symposium on Automation, Mechanical and Design Engineering</w:t>
                      </w:r>
                      <w:r w:rsidRPr="00135158">
                        <w:rPr>
                          <w:rFonts w:ascii="Segoe UI" w:hAnsi="Segoe UI" w:cs="Segoe UI" w:hint="eastAsia"/>
                          <w:b/>
                          <w:bCs/>
                          <w:color w:val="FFFFFF" w:themeColor="background1"/>
                          <w:sz w:val="24"/>
                        </w:rPr>
                        <w:t xml:space="preserve"> </w:t>
                      </w:r>
                    </w:p>
                    <w:p w14:paraId="29163DBE" w14:textId="277CACED" w:rsidR="005E0EA0" w:rsidRDefault="00000000">
                      <w:pPr>
                        <w:spacing w:after="0" w:line="260" w:lineRule="auto"/>
                        <w:jc w:val="left"/>
                        <w:rPr>
                          <w:rFonts w:hint="eastAsia"/>
                          <w:color w:val="FFFFFF" w:themeColor="background1"/>
                          <w:sz w:val="24"/>
                        </w:rPr>
                      </w:pPr>
                      <w:r>
                        <w:rPr>
                          <w:rFonts w:ascii="Segoe UI" w:hAnsi="Segoe UI" w:cs="Segoe UI" w:hint="eastAsia"/>
                          <w:b/>
                          <w:bCs/>
                          <w:color w:val="FFFFFF" w:themeColor="background1"/>
                          <w:sz w:val="24"/>
                        </w:rPr>
                        <w:t>(SAMDE 202</w:t>
                      </w:r>
                      <w:r w:rsidR="00135158">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305ECAAC" wp14:editId="3F91E3E7">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14:paraId="16BAE5CF" w14:textId="77777777" w:rsidR="005E0EA0" w:rsidRDefault="005E0EA0">
      <w:pPr>
        <w:spacing w:after="0" w:line="260" w:lineRule="auto"/>
        <w:ind w:left="-1134"/>
        <w:jc w:val="left"/>
        <w:rPr>
          <w:rFonts w:ascii="Segoe UI" w:hAnsi="Segoe UI" w:cs="Segoe UI"/>
          <w:b/>
          <w:bCs/>
          <w:color w:val="22B3C9"/>
          <w:sz w:val="24"/>
        </w:rPr>
      </w:pPr>
    </w:p>
    <w:p w14:paraId="1B0EE8B4" w14:textId="77777777" w:rsidR="005E0EA0"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26020534" w14:textId="77777777" w:rsidR="005E0EA0" w:rsidRDefault="005E0EA0">
      <w:pPr>
        <w:rPr>
          <w:rFonts w:ascii="Segoe UI Black" w:hAnsi="Segoe UI Black"/>
          <w:color w:val="968721"/>
          <w:sz w:val="44"/>
          <w:szCs w:val="44"/>
        </w:rPr>
      </w:pPr>
    </w:p>
    <w:p w14:paraId="368E5E21" w14:textId="77777777" w:rsidR="005E0EA0"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5AE0F054" wp14:editId="0270B770">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467D9CC6" w14:textId="77777777" w:rsidR="005E0EA0" w:rsidRDefault="005E0EA0">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5AE0F054"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467D9CC6" w14:textId="77777777" w:rsidR="005E0EA0" w:rsidRDefault="005E0EA0">
                      <w:pPr>
                        <w:rPr>
                          <w:rFonts w:ascii="Times New Roman" w:hAnsi="Times New Roman" w:cs="Times New Roman"/>
                        </w:rPr>
                      </w:pPr>
                    </w:p>
                  </w:txbxContent>
                </v:textbox>
                <w10:wrap type="square"/>
              </v:shape>
            </w:pict>
          </mc:Fallback>
        </mc:AlternateContent>
      </w:r>
    </w:p>
    <w:p w14:paraId="0EBDE159" w14:textId="77777777" w:rsidR="005E0EA0" w:rsidRDefault="005E0EA0">
      <w:pPr>
        <w:ind w:right="-341"/>
        <w:jc w:val="left"/>
        <w:rPr>
          <w:rFonts w:ascii="Segoe UI" w:hAnsi="Segoe UI" w:cs="Segoe UI"/>
          <w:b/>
          <w:bCs/>
          <w:color w:val="22B3C9"/>
          <w:sz w:val="24"/>
        </w:rPr>
      </w:pPr>
    </w:p>
    <w:p w14:paraId="257AC024" w14:textId="77777777" w:rsidR="005E0EA0"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7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863"/>
      </w:tblGrid>
      <w:tr w:rsidR="005E0EA0" w14:paraId="3E2DA3D7" w14:textId="77777777" w:rsidTr="00D77A16">
        <w:trPr>
          <w:trHeight w:val="354"/>
        </w:trPr>
        <w:tc>
          <w:tcPr>
            <w:tcW w:w="1434" w:type="dxa"/>
            <w:vAlign w:val="center"/>
          </w:tcPr>
          <w:p w14:paraId="7129F061"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70F7A821" w14:textId="77777777" w:rsidR="005E0EA0" w:rsidRDefault="005E0EA0">
            <w:pPr>
              <w:spacing w:after="0" w:line="240" w:lineRule="auto"/>
              <w:jc w:val="center"/>
              <w:rPr>
                <w:rFonts w:ascii="Segoe UI" w:hAnsi="Segoe UI" w:cs="Segoe UI"/>
                <w:color w:val="968721"/>
                <w:sz w:val="24"/>
              </w:rPr>
            </w:pPr>
          </w:p>
        </w:tc>
        <w:tc>
          <w:tcPr>
            <w:tcW w:w="1420" w:type="dxa"/>
            <w:vAlign w:val="center"/>
          </w:tcPr>
          <w:p w14:paraId="67F9F398"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863" w:type="dxa"/>
            <w:tcBorders>
              <w:bottom w:val="single" w:sz="4" w:space="0" w:color="767171" w:themeColor="background2" w:themeShade="80"/>
            </w:tcBorders>
            <w:vAlign w:val="center"/>
          </w:tcPr>
          <w:p w14:paraId="7B0306ED" w14:textId="77777777" w:rsidR="005E0EA0" w:rsidRDefault="005E0EA0">
            <w:pPr>
              <w:spacing w:after="0" w:line="240" w:lineRule="auto"/>
              <w:jc w:val="center"/>
              <w:rPr>
                <w:rFonts w:ascii="Segoe UI" w:hAnsi="Segoe UI" w:cs="Segoe UI"/>
                <w:b/>
                <w:bCs/>
                <w:color w:val="968721"/>
                <w:sz w:val="24"/>
              </w:rPr>
            </w:pPr>
          </w:p>
        </w:tc>
      </w:tr>
      <w:tr w:rsidR="005E0EA0" w14:paraId="0EA6A3DF" w14:textId="77777777" w:rsidTr="00D77A16">
        <w:trPr>
          <w:trHeight w:val="354"/>
        </w:trPr>
        <w:tc>
          <w:tcPr>
            <w:tcW w:w="1434" w:type="dxa"/>
            <w:vAlign w:val="center"/>
          </w:tcPr>
          <w:p w14:paraId="77F33EC0"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49BB4F2D" w14:textId="77777777" w:rsidR="005E0EA0" w:rsidRDefault="005E0EA0">
            <w:pPr>
              <w:spacing w:after="0" w:line="240" w:lineRule="auto"/>
              <w:jc w:val="center"/>
              <w:rPr>
                <w:rFonts w:ascii="Segoe UI" w:hAnsi="Segoe UI" w:cs="Segoe UI"/>
                <w:color w:val="968721"/>
                <w:sz w:val="24"/>
              </w:rPr>
            </w:pPr>
          </w:p>
        </w:tc>
        <w:tc>
          <w:tcPr>
            <w:tcW w:w="1420" w:type="dxa"/>
            <w:vAlign w:val="center"/>
          </w:tcPr>
          <w:p w14:paraId="31D93BE7"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863" w:type="dxa"/>
            <w:tcBorders>
              <w:top w:val="single" w:sz="4" w:space="0" w:color="767171" w:themeColor="background2" w:themeShade="80"/>
              <w:bottom w:val="single" w:sz="4" w:space="0" w:color="767171" w:themeColor="background2" w:themeShade="80"/>
            </w:tcBorders>
            <w:vAlign w:val="center"/>
          </w:tcPr>
          <w:p w14:paraId="75DBDC7D" w14:textId="77777777" w:rsidR="005E0EA0" w:rsidRDefault="005E0EA0">
            <w:pPr>
              <w:spacing w:after="0" w:line="240" w:lineRule="auto"/>
              <w:jc w:val="center"/>
              <w:rPr>
                <w:rFonts w:ascii="Segoe UI" w:hAnsi="Segoe UI" w:cs="Segoe UI"/>
                <w:b/>
                <w:bCs/>
                <w:color w:val="968721"/>
                <w:sz w:val="24"/>
              </w:rPr>
            </w:pPr>
          </w:p>
        </w:tc>
      </w:tr>
      <w:tr w:rsidR="005E0EA0" w14:paraId="7D1D1344" w14:textId="77777777" w:rsidTr="00D77A16">
        <w:trPr>
          <w:trHeight w:val="354"/>
        </w:trPr>
        <w:tc>
          <w:tcPr>
            <w:tcW w:w="1434" w:type="dxa"/>
            <w:vAlign w:val="center"/>
          </w:tcPr>
          <w:p w14:paraId="29E94A40"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75D2417A" w14:textId="77777777" w:rsidR="005E0EA0" w:rsidRDefault="005E0EA0">
            <w:pPr>
              <w:spacing w:after="0" w:line="240" w:lineRule="auto"/>
              <w:jc w:val="center"/>
              <w:rPr>
                <w:rFonts w:ascii="Segoe UI" w:hAnsi="Segoe UI" w:cs="Segoe UI"/>
                <w:color w:val="968721"/>
                <w:sz w:val="24"/>
              </w:rPr>
            </w:pPr>
          </w:p>
        </w:tc>
        <w:tc>
          <w:tcPr>
            <w:tcW w:w="1420" w:type="dxa"/>
            <w:vAlign w:val="center"/>
          </w:tcPr>
          <w:p w14:paraId="1E26E96C"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863" w:type="dxa"/>
            <w:tcBorders>
              <w:top w:val="single" w:sz="4" w:space="0" w:color="767171" w:themeColor="background2" w:themeShade="80"/>
              <w:bottom w:val="single" w:sz="4" w:space="0" w:color="767171" w:themeColor="background2" w:themeShade="80"/>
            </w:tcBorders>
            <w:vAlign w:val="center"/>
          </w:tcPr>
          <w:p w14:paraId="55D590B3" w14:textId="77777777" w:rsidR="005E0EA0" w:rsidRDefault="00000000">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5E0EA0" w14:paraId="4A858BC2" w14:textId="77777777" w:rsidTr="00D77A16">
        <w:trPr>
          <w:trHeight w:val="354"/>
        </w:trPr>
        <w:tc>
          <w:tcPr>
            <w:tcW w:w="1434" w:type="dxa"/>
            <w:vAlign w:val="center"/>
          </w:tcPr>
          <w:p w14:paraId="5F791BA6"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4426AA90" w14:textId="77777777" w:rsidR="005E0EA0" w:rsidRDefault="005E0EA0">
            <w:pPr>
              <w:spacing w:after="0" w:line="240" w:lineRule="auto"/>
              <w:jc w:val="center"/>
              <w:rPr>
                <w:rFonts w:ascii="Segoe UI" w:hAnsi="Segoe UI" w:cs="Segoe UI"/>
                <w:color w:val="968721"/>
                <w:sz w:val="24"/>
              </w:rPr>
            </w:pPr>
          </w:p>
        </w:tc>
        <w:tc>
          <w:tcPr>
            <w:tcW w:w="1420" w:type="dxa"/>
            <w:vAlign w:val="center"/>
          </w:tcPr>
          <w:p w14:paraId="1A6A2870"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863" w:type="dxa"/>
            <w:tcBorders>
              <w:top w:val="single" w:sz="4" w:space="0" w:color="767171" w:themeColor="background2" w:themeShade="80"/>
              <w:bottom w:val="single" w:sz="4" w:space="0" w:color="767171" w:themeColor="background2" w:themeShade="80"/>
            </w:tcBorders>
            <w:vAlign w:val="center"/>
          </w:tcPr>
          <w:p w14:paraId="759E0728" w14:textId="77777777" w:rsidR="005E0EA0" w:rsidRDefault="005E0EA0">
            <w:pPr>
              <w:spacing w:after="0" w:line="240" w:lineRule="auto"/>
              <w:jc w:val="center"/>
              <w:rPr>
                <w:rFonts w:ascii="Segoe UI" w:hAnsi="Segoe UI" w:cs="Segoe UI"/>
                <w:b/>
                <w:bCs/>
                <w:color w:val="968721"/>
                <w:sz w:val="24"/>
              </w:rPr>
            </w:pPr>
          </w:p>
        </w:tc>
      </w:tr>
      <w:tr w:rsidR="005E0EA0" w14:paraId="000AE23D" w14:textId="77777777" w:rsidTr="00D77A16">
        <w:trPr>
          <w:trHeight w:val="354"/>
        </w:trPr>
        <w:tc>
          <w:tcPr>
            <w:tcW w:w="1434" w:type="dxa"/>
            <w:vAlign w:val="center"/>
          </w:tcPr>
          <w:p w14:paraId="004F5FA2" w14:textId="77777777" w:rsidR="005E0EA0"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00146847" w14:textId="77777777" w:rsidR="005E0EA0"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29F11588" w14:textId="77777777" w:rsidR="005E0EA0" w:rsidRDefault="005E0EA0">
            <w:pPr>
              <w:spacing w:after="0" w:line="240" w:lineRule="auto"/>
              <w:jc w:val="center"/>
              <w:rPr>
                <w:rFonts w:ascii="Segoe UI" w:hAnsi="Segoe UI" w:cs="Segoe UI"/>
                <w:color w:val="968721"/>
                <w:sz w:val="24"/>
              </w:rPr>
            </w:pPr>
          </w:p>
        </w:tc>
        <w:tc>
          <w:tcPr>
            <w:tcW w:w="1420" w:type="dxa"/>
            <w:vAlign w:val="center"/>
          </w:tcPr>
          <w:p w14:paraId="20D3CAED"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863" w:type="dxa"/>
            <w:tcBorders>
              <w:top w:val="single" w:sz="4" w:space="0" w:color="767171" w:themeColor="background2" w:themeShade="80"/>
              <w:bottom w:val="single" w:sz="4" w:space="0" w:color="767171" w:themeColor="background2" w:themeShade="80"/>
            </w:tcBorders>
            <w:vAlign w:val="center"/>
          </w:tcPr>
          <w:p w14:paraId="781CB2F9" w14:textId="77777777" w:rsidR="005E0EA0" w:rsidRDefault="005E0EA0">
            <w:pPr>
              <w:spacing w:after="0" w:line="240" w:lineRule="auto"/>
              <w:jc w:val="center"/>
              <w:rPr>
                <w:rFonts w:ascii="Segoe UI" w:hAnsi="Segoe UI" w:cs="Segoe UI"/>
                <w:b/>
                <w:bCs/>
                <w:color w:val="968721"/>
                <w:sz w:val="24"/>
              </w:rPr>
            </w:pPr>
          </w:p>
        </w:tc>
      </w:tr>
    </w:tbl>
    <w:p w14:paraId="37B9ABA0" w14:textId="77777777" w:rsidR="00135158" w:rsidRDefault="00135158">
      <w:pPr>
        <w:spacing w:line="260" w:lineRule="auto"/>
        <w:ind w:left="-567"/>
        <w:jc w:val="left"/>
        <w:rPr>
          <w:rFonts w:ascii="Segoe UI" w:hAnsi="Segoe UI" w:cs="Segoe UI"/>
          <w:b/>
          <w:bCs/>
          <w:color w:val="968721"/>
          <w:sz w:val="24"/>
        </w:rPr>
      </w:pPr>
    </w:p>
    <w:p w14:paraId="5CF12814" w14:textId="7C5A8553" w:rsidR="005E0EA0"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7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665"/>
        <w:gridCol w:w="35"/>
        <w:gridCol w:w="865"/>
        <w:gridCol w:w="560"/>
        <w:gridCol w:w="2250"/>
        <w:gridCol w:w="1600"/>
      </w:tblGrid>
      <w:tr w:rsidR="005E0EA0" w14:paraId="691603E6" w14:textId="77777777" w:rsidTr="00D77A16">
        <w:trPr>
          <w:trHeight w:val="389"/>
        </w:trPr>
        <w:tc>
          <w:tcPr>
            <w:tcW w:w="1418" w:type="dxa"/>
            <w:vAlign w:val="center"/>
          </w:tcPr>
          <w:p w14:paraId="2A9B7E54"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2A4A280C" w14:textId="77777777" w:rsidR="005E0EA0" w:rsidRDefault="005E0EA0">
            <w:pPr>
              <w:spacing w:after="0" w:line="240" w:lineRule="auto"/>
              <w:jc w:val="left"/>
              <w:rPr>
                <w:rFonts w:ascii="Segoe UI" w:hAnsi="Segoe UI" w:cs="Segoe UI"/>
                <w:color w:val="968721"/>
                <w:sz w:val="24"/>
              </w:rPr>
            </w:pPr>
          </w:p>
        </w:tc>
        <w:tc>
          <w:tcPr>
            <w:tcW w:w="1700" w:type="dxa"/>
            <w:gridSpan w:val="2"/>
            <w:vAlign w:val="center"/>
          </w:tcPr>
          <w:p w14:paraId="79EF0B6E" w14:textId="77777777" w:rsidR="005E0EA0"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62966834" w14:textId="77777777" w:rsidR="005E0EA0" w:rsidRDefault="005E0EA0">
            <w:pPr>
              <w:spacing w:after="0" w:line="240" w:lineRule="auto"/>
              <w:jc w:val="left"/>
              <w:rPr>
                <w:rFonts w:ascii="Segoe UI" w:hAnsi="Segoe UI" w:cs="Segoe UI"/>
                <w:color w:val="968721"/>
                <w:sz w:val="24"/>
              </w:rPr>
            </w:pPr>
          </w:p>
        </w:tc>
        <w:tc>
          <w:tcPr>
            <w:tcW w:w="2250" w:type="dxa"/>
            <w:vAlign w:val="center"/>
          </w:tcPr>
          <w:p w14:paraId="3F288CCD" w14:textId="77777777" w:rsidR="005E0EA0"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600" w:type="dxa"/>
            <w:tcBorders>
              <w:bottom w:val="single" w:sz="4" w:space="0" w:color="767171" w:themeColor="background2" w:themeShade="80"/>
            </w:tcBorders>
          </w:tcPr>
          <w:p w14:paraId="11AE5C42" w14:textId="77777777" w:rsidR="005E0EA0" w:rsidRDefault="005E0EA0">
            <w:pPr>
              <w:spacing w:after="0" w:line="240" w:lineRule="auto"/>
              <w:jc w:val="left"/>
              <w:rPr>
                <w:rFonts w:ascii="Segoe UI" w:hAnsi="Segoe UI" w:cs="Segoe UI"/>
                <w:b/>
                <w:bCs/>
                <w:color w:val="968721"/>
                <w:sz w:val="24"/>
              </w:rPr>
            </w:pPr>
          </w:p>
        </w:tc>
      </w:tr>
      <w:tr w:rsidR="005E0EA0" w14:paraId="72B3CE14" w14:textId="77777777" w:rsidTr="00D77A16">
        <w:trPr>
          <w:trHeight w:val="385"/>
        </w:trPr>
        <w:tc>
          <w:tcPr>
            <w:tcW w:w="1418" w:type="dxa"/>
          </w:tcPr>
          <w:p w14:paraId="0CA08A0A"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316" w:type="dxa"/>
            <w:gridSpan w:val="7"/>
            <w:tcBorders>
              <w:bottom w:val="single" w:sz="4" w:space="0" w:color="767171" w:themeColor="background2" w:themeShade="80"/>
            </w:tcBorders>
          </w:tcPr>
          <w:p w14:paraId="05DC624D" w14:textId="77777777" w:rsidR="005E0EA0" w:rsidRDefault="005E0EA0">
            <w:pPr>
              <w:spacing w:after="0" w:line="240" w:lineRule="auto"/>
              <w:jc w:val="left"/>
              <w:rPr>
                <w:rFonts w:ascii="Segoe UI" w:hAnsi="Segoe UI" w:cs="Segoe UI"/>
                <w:color w:val="968721"/>
                <w:sz w:val="24"/>
              </w:rPr>
            </w:pPr>
          </w:p>
        </w:tc>
      </w:tr>
      <w:tr w:rsidR="005E0EA0" w14:paraId="6F8AFF72" w14:textId="77777777" w:rsidTr="00D77A16">
        <w:trPr>
          <w:trHeight w:val="389"/>
        </w:trPr>
        <w:tc>
          <w:tcPr>
            <w:tcW w:w="1418" w:type="dxa"/>
          </w:tcPr>
          <w:p w14:paraId="76F5D89D"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316" w:type="dxa"/>
            <w:gridSpan w:val="7"/>
            <w:tcBorders>
              <w:bottom w:val="single" w:sz="4" w:space="0" w:color="767171" w:themeColor="background2" w:themeShade="80"/>
            </w:tcBorders>
          </w:tcPr>
          <w:p w14:paraId="5083E8E8" w14:textId="77777777" w:rsidR="005E0EA0" w:rsidRDefault="005E0EA0">
            <w:pPr>
              <w:spacing w:after="0" w:line="240" w:lineRule="auto"/>
              <w:jc w:val="left"/>
              <w:rPr>
                <w:rFonts w:ascii="Segoe UI" w:hAnsi="Segoe UI" w:cs="Segoe UI"/>
                <w:color w:val="968721"/>
                <w:sz w:val="24"/>
              </w:rPr>
            </w:pPr>
          </w:p>
        </w:tc>
      </w:tr>
      <w:tr w:rsidR="00135158" w14:paraId="490D2897" w14:textId="77777777" w:rsidTr="00D77A16">
        <w:trPr>
          <w:trHeight w:val="389"/>
        </w:trPr>
        <w:tc>
          <w:tcPr>
            <w:tcW w:w="1418" w:type="dxa"/>
          </w:tcPr>
          <w:p w14:paraId="649C0C4F" w14:textId="5DE8E24D" w:rsidR="00135158" w:rsidRDefault="00135158">
            <w:pPr>
              <w:spacing w:after="0" w:line="240" w:lineRule="auto"/>
              <w:jc w:val="left"/>
              <w:rPr>
                <w:rFonts w:ascii="Segoe UI" w:hAnsi="Segoe UI" w:cs="Segoe UI"/>
                <w:color w:val="968721"/>
                <w:sz w:val="24"/>
              </w:rPr>
            </w:pPr>
            <w:r>
              <w:rPr>
                <w:rFonts w:ascii="Segoe UI" w:hAnsi="Segoe UI" w:cs="Segoe UI" w:hint="eastAsia"/>
                <w:color w:val="968721"/>
                <w:sz w:val="24"/>
              </w:rPr>
              <w:t>Presenter:</w:t>
            </w:r>
          </w:p>
        </w:tc>
        <w:tc>
          <w:tcPr>
            <w:tcW w:w="3006" w:type="dxa"/>
            <w:gridSpan w:val="2"/>
            <w:tcBorders>
              <w:bottom w:val="single" w:sz="4" w:space="0" w:color="767171" w:themeColor="background2" w:themeShade="80"/>
            </w:tcBorders>
          </w:tcPr>
          <w:p w14:paraId="46EE87B1" w14:textId="77777777" w:rsidR="00135158" w:rsidRDefault="00135158">
            <w:pPr>
              <w:spacing w:after="0" w:line="240" w:lineRule="auto"/>
              <w:jc w:val="left"/>
              <w:rPr>
                <w:rFonts w:ascii="Segoe UI" w:hAnsi="Segoe UI" w:cs="Segoe UI"/>
                <w:color w:val="968721"/>
                <w:sz w:val="24"/>
              </w:rPr>
            </w:pPr>
          </w:p>
        </w:tc>
        <w:tc>
          <w:tcPr>
            <w:tcW w:w="5310" w:type="dxa"/>
            <w:gridSpan w:val="5"/>
            <w:tcBorders>
              <w:bottom w:val="single" w:sz="4" w:space="0" w:color="767171" w:themeColor="background2" w:themeShade="80"/>
            </w:tcBorders>
          </w:tcPr>
          <w:p w14:paraId="51912A36" w14:textId="5EB43241" w:rsidR="00135158" w:rsidRDefault="00135158">
            <w:pPr>
              <w:spacing w:after="0" w:line="240" w:lineRule="auto"/>
              <w:jc w:val="left"/>
              <w:rPr>
                <w:rFonts w:ascii="Segoe UI" w:hAnsi="Segoe UI" w:cs="Segoe UI"/>
                <w:color w:val="968721"/>
                <w:sz w:val="24"/>
              </w:rPr>
            </w:pPr>
            <w:r>
              <w:rPr>
                <w:rFonts w:ascii="Segoe UI" w:hAnsi="Segoe UI" w:cs="Segoe UI" w:hint="eastAsia"/>
                <w:color w:val="968721"/>
                <w:sz w:val="24"/>
              </w:rPr>
              <w:t>Affiliation:</w:t>
            </w:r>
          </w:p>
        </w:tc>
      </w:tr>
      <w:tr w:rsidR="005E0EA0" w14:paraId="01FAD6BF" w14:textId="77777777" w:rsidTr="00D77A16">
        <w:trPr>
          <w:trHeight w:val="389"/>
        </w:trPr>
        <w:tc>
          <w:tcPr>
            <w:tcW w:w="5324" w:type="dxa"/>
            <w:gridSpan w:val="5"/>
          </w:tcPr>
          <w:p w14:paraId="42769939" w14:textId="2D34E3B0"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Will </w:t>
            </w:r>
            <w:r w:rsidR="00135158">
              <w:rPr>
                <w:rFonts w:ascii="Segoe UI" w:hAnsi="Segoe UI" w:cs="Segoe UI" w:hint="eastAsia"/>
                <w:color w:val="968721"/>
                <w:sz w:val="24"/>
              </w:rPr>
              <w:t>presenter</w:t>
            </w:r>
            <w:r>
              <w:rPr>
                <w:rFonts w:ascii="Segoe UI" w:hAnsi="Segoe UI" w:cs="Segoe UI"/>
                <w:color w:val="968721"/>
                <w:sz w:val="24"/>
              </w:rPr>
              <w:t xml:space="preserve"> attend the conference in person?</w:t>
            </w:r>
          </w:p>
        </w:tc>
        <w:tc>
          <w:tcPr>
            <w:tcW w:w="4410" w:type="dxa"/>
            <w:gridSpan w:val="3"/>
            <w:tcBorders>
              <w:top w:val="single" w:sz="4" w:space="0" w:color="767171" w:themeColor="background2" w:themeShade="80"/>
            </w:tcBorders>
          </w:tcPr>
          <w:p w14:paraId="5AE0ED42" w14:textId="19D87F84"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w:t>
            </w:r>
            <w:r w:rsidR="00D77A16">
              <w:rPr>
                <w:rFonts w:ascii="Segoe UI" w:hAnsi="Segoe UI" w:cs="Segoe UI" w:hint="eastAsia"/>
                <w:color w:val="968721"/>
                <w:sz w:val="24"/>
              </w:rPr>
              <w:t xml:space="preserve"> </w:t>
            </w:r>
            <w:r>
              <w:rPr>
                <w:rFonts w:ascii="Segoe UI" w:hAnsi="Segoe UI" w:cs="Segoe UI"/>
                <w:color w:val="968721"/>
                <w:sz w:val="24"/>
              </w:rPr>
              <w:t xml:space="preserve"> No  </w:t>
            </w:r>
            <w:r>
              <w:rPr>
                <w:rFonts w:ascii="等线" w:eastAsia="等线" w:hAnsi="等线" w:cs="Segoe UI" w:hint="eastAsia"/>
                <w:color w:val="968721"/>
                <w:sz w:val="24"/>
              </w:rPr>
              <w:t>□</w:t>
            </w:r>
          </w:p>
        </w:tc>
      </w:tr>
      <w:tr w:rsidR="005E0EA0" w14:paraId="2EDD7C7C" w14:textId="77777777" w:rsidTr="00D77A16">
        <w:trPr>
          <w:trHeight w:val="389"/>
        </w:trPr>
        <w:tc>
          <w:tcPr>
            <w:tcW w:w="2759" w:type="dxa"/>
            <w:gridSpan w:val="2"/>
          </w:tcPr>
          <w:p w14:paraId="0F0D01BB"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6975" w:type="dxa"/>
            <w:gridSpan w:val="6"/>
          </w:tcPr>
          <w:p w14:paraId="01081A16" w14:textId="77777777" w:rsidR="005E0EA0" w:rsidRDefault="00000000">
            <w:pPr>
              <w:spacing w:after="0" w:line="240" w:lineRule="auto"/>
              <w:jc w:val="left"/>
              <w:rPr>
                <w:rFonts w:ascii="Segoe UI" w:eastAsia="等线"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p>
        </w:tc>
      </w:tr>
      <w:tr w:rsidR="005E0EA0" w14:paraId="4D997CE7" w14:textId="77777777" w:rsidTr="00D77A16">
        <w:trPr>
          <w:trHeight w:val="389"/>
        </w:trPr>
        <w:tc>
          <w:tcPr>
            <w:tcW w:w="2759" w:type="dxa"/>
            <w:gridSpan w:val="2"/>
          </w:tcPr>
          <w:p w14:paraId="01FD6743"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6975" w:type="dxa"/>
            <w:gridSpan w:val="6"/>
          </w:tcPr>
          <w:p w14:paraId="716F1585" w14:textId="0F95AEAB"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w:t>
            </w:r>
            <w:r w:rsidR="00135158">
              <w:rPr>
                <w:rFonts w:ascii="Segoe UI" w:hAnsi="Segoe UI" w:cs="Segoe UI" w:hint="eastAsia"/>
                <w:color w:val="968721"/>
                <w:sz w:val="24"/>
              </w:rPr>
              <w:t xml:space="preserve">   </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5E0EA0" w14:paraId="359A4470" w14:textId="77777777" w:rsidTr="00D77A16">
        <w:trPr>
          <w:trHeight w:val="389"/>
        </w:trPr>
        <w:tc>
          <w:tcPr>
            <w:tcW w:w="2759" w:type="dxa"/>
            <w:gridSpan w:val="2"/>
          </w:tcPr>
          <w:p w14:paraId="14597A2B" w14:textId="7777777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6975" w:type="dxa"/>
            <w:gridSpan w:val="6"/>
          </w:tcPr>
          <w:p w14:paraId="47B08BB4" w14:textId="2D1DEEC7"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sidR="00D77A16">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D77A16">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5AEC4830" w14:textId="62B58D89" w:rsidR="005E0EA0"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sidR="00D77A16">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589177E6" w14:textId="77777777" w:rsidR="00135158" w:rsidRDefault="00135158">
      <w:pPr>
        <w:spacing w:line="260" w:lineRule="auto"/>
        <w:ind w:left="-567"/>
        <w:jc w:val="left"/>
        <w:rPr>
          <w:rFonts w:ascii="Segoe UI" w:hAnsi="Segoe UI" w:cs="Segoe UI"/>
          <w:b/>
          <w:bCs/>
          <w:color w:val="968721"/>
          <w:sz w:val="24"/>
        </w:rPr>
      </w:pPr>
    </w:p>
    <w:p w14:paraId="0DB7F396" w14:textId="68F9F74F" w:rsidR="005E0EA0"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3: Registration Fee</w:t>
      </w:r>
    </w:p>
    <w:tbl>
      <w:tblPr>
        <w:tblStyle w:val="41"/>
        <w:tblW w:w="9729"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3069"/>
        <w:gridCol w:w="1530"/>
        <w:gridCol w:w="2070"/>
        <w:gridCol w:w="1980"/>
        <w:gridCol w:w="1080"/>
      </w:tblGrid>
      <w:tr w:rsidR="005E0EA0" w14:paraId="28F78C5C" w14:textId="77777777" w:rsidTr="00D77A16">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vAlign w:val="center"/>
          </w:tcPr>
          <w:p w14:paraId="65087291" w14:textId="77777777" w:rsidR="005E0EA0" w:rsidRDefault="00000000">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30" w:type="dxa"/>
            <w:tcBorders>
              <w:tl2br w:val="nil"/>
              <w:tr2bl w:val="nil"/>
            </w:tcBorders>
            <w:vAlign w:val="center"/>
          </w:tcPr>
          <w:p w14:paraId="102023E8" w14:textId="77777777" w:rsidR="005E0EA0" w:rsidRPr="00E55A8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Early Birds</w:t>
            </w:r>
          </w:p>
          <w:p w14:paraId="3C0E3F18" w14:textId="24A036FB" w:rsidR="005E0EA0" w:rsidRPr="00E55A85" w:rsidRDefault="00E66B5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Sept</w:t>
            </w:r>
            <w:r w:rsidR="00AC6EBE" w:rsidRPr="00AC6EBE">
              <w:rPr>
                <w:rFonts w:ascii="Calibri" w:hAnsi="Calibri Light" w:cs="Calibri Light"/>
                <w:color w:val="968721"/>
                <w:szCs w:val="21"/>
              </w:rPr>
              <w:t xml:space="preserve">. </w:t>
            </w:r>
            <w:r>
              <w:rPr>
                <w:rFonts w:ascii="Calibri" w:hAnsi="Calibri Light" w:cs="Calibri Light" w:hint="eastAsia"/>
                <w:color w:val="968721"/>
                <w:szCs w:val="21"/>
              </w:rPr>
              <w:t>4</w:t>
            </w:r>
            <w:r w:rsidR="00AC6EBE" w:rsidRPr="00AC6EBE">
              <w:rPr>
                <w:rFonts w:ascii="Calibri" w:hAnsi="Calibri Light" w:cs="Calibri Light"/>
                <w:color w:val="968721"/>
                <w:szCs w:val="21"/>
              </w:rPr>
              <w:t>, 202</w:t>
            </w:r>
            <w:r>
              <w:rPr>
                <w:rFonts w:ascii="Calibri" w:hAnsi="Calibri Light" w:cs="Calibri Light" w:hint="eastAsia"/>
                <w:color w:val="968721"/>
                <w:szCs w:val="21"/>
              </w:rPr>
              <w:t>5</w:t>
            </w:r>
          </w:p>
        </w:tc>
        <w:tc>
          <w:tcPr>
            <w:tcW w:w="2070" w:type="dxa"/>
            <w:tcBorders>
              <w:tl2br w:val="nil"/>
              <w:tr2bl w:val="nil"/>
            </w:tcBorders>
            <w:vAlign w:val="center"/>
          </w:tcPr>
          <w:p w14:paraId="09973DF6" w14:textId="77777777" w:rsidR="005E0EA0" w:rsidRPr="00E55A8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Regular Registration</w:t>
            </w:r>
          </w:p>
          <w:p w14:paraId="0A30A95D" w14:textId="4C98C5A8" w:rsidR="005E0EA0" w:rsidRPr="00E55A85" w:rsidRDefault="00E66B5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Sept</w:t>
            </w:r>
            <w:r w:rsidR="00AC6EBE" w:rsidRPr="00AC6EBE">
              <w:rPr>
                <w:rFonts w:ascii="Calibri" w:hAnsi="Calibri Light" w:cs="Calibri Light"/>
                <w:color w:val="968721"/>
                <w:szCs w:val="21"/>
              </w:rPr>
              <w:t xml:space="preserve">. </w:t>
            </w:r>
            <w:r>
              <w:rPr>
                <w:rFonts w:ascii="Calibri" w:hAnsi="Calibri Light" w:cs="Calibri Light" w:hint="eastAsia"/>
                <w:color w:val="968721"/>
                <w:szCs w:val="21"/>
              </w:rPr>
              <w:t>5</w:t>
            </w:r>
            <w:r w:rsidR="00AC6EBE" w:rsidRPr="00AC6EBE">
              <w:rPr>
                <w:rFonts w:ascii="Calibri" w:hAnsi="Calibri Light" w:cs="Calibri Light"/>
                <w:color w:val="968721"/>
                <w:szCs w:val="21"/>
              </w:rPr>
              <w:t>-</w:t>
            </w:r>
            <w:r>
              <w:rPr>
                <w:rFonts w:ascii="Calibri" w:hAnsi="Calibri Light" w:cs="Calibri Light" w:hint="eastAsia"/>
                <w:color w:val="968721"/>
                <w:szCs w:val="21"/>
              </w:rPr>
              <w:t>Dec</w:t>
            </w:r>
            <w:r w:rsidR="00AC6EBE" w:rsidRPr="00AC6EBE">
              <w:rPr>
                <w:rFonts w:ascii="Calibri" w:hAnsi="Calibri Light" w:cs="Calibri Light"/>
                <w:color w:val="968721"/>
                <w:szCs w:val="21"/>
              </w:rPr>
              <w:t xml:space="preserve">. </w:t>
            </w:r>
            <w:r>
              <w:rPr>
                <w:rFonts w:ascii="Calibri" w:hAnsi="Calibri Light" w:cs="Calibri Light" w:hint="eastAsia"/>
                <w:color w:val="968721"/>
                <w:szCs w:val="21"/>
              </w:rPr>
              <w:t>4</w:t>
            </w:r>
            <w:r w:rsidR="00AC6EBE" w:rsidRPr="00AC6EBE">
              <w:rPr>
                <w:rFonts w:ascii="Calibri" w:hAnsi="Calibri Light" w:cs="Calibri Light"/>
                <w:color w:val="968721"/>
                <w:szCs w:val="21"/>
              </w:rPr>
              <w:t>, 202</w:t>
            </w:r>
            <w:r>
              <w:rPr>
                <w:rFonts w:ascii="Calibri" w:hAnsi="Calibri Light" w:cs="Calibri Light" w:hint="eastAsia"/>
                <w:color w:val="968721"/>
                <w:szCs w:val="21"/>
              </w:rPr>
              <w:t>5</w:t>
            </w:r>
          </w:p>
        </w:tc>
        <w:tc>
          <w:tcPr>
            <w:tcW w:w="1980" w:type="dxa"/>
            <w:tcBorders>
              <w:tl2br w:val="nil"/>
              <w:tr2bl w:val="nil"/>
            </w:tcBorders>
            <w:vAlign w:val="center"/>
          </w:tcPr>
          <w:p w14:paraId="07DE0199" w14:textId="77777777" w:rsidR="005E0EA0" w:rsidRPr="00E55A8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On-site Registration</w:t>
            </w:r>
          </w:p>
          <w:p w14:paraId="6AEFEF85" w14:textId="363AA095" w:rsidR="005E0EA0" w:rsidRPr="00E55A85" w:rsidRDefault="00AC6EB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AC6EBE">
              <w:rPr>
                <w:rFonts w:ascii="Calibri" w:hAnsi="Calibri Light" w:cs="Calibri Light"/>
                <w:color w:val="968721"/>
                <w:szCs w:val="21"/>
              </w:rPr>
              <w:t xml:space="preserve">On </w:t>
            </w:r>
            <w:r w:rsidR="00E66B5C">
              <w:rPr>
                <w:rFonts w:ascii="Calibri" w:hAnsi="Calibri Light" w:cs="Calibri Light" w:hint="eastAsia"/>
                <w:color w:val="968721"/>
                <w:szCs w:val="21"/>
              </w:rPr>
              <w:t>Dec</w:t>
            </w:r>
            <w:r w:rsidRPr="00AC6EBE">
              <w:rPr>
                <w:rFonts w:ascii="Calibri" w:hAnsi="Calibri Light" w:cs="Calibri Light"/>
                <w:color w:val="968721"/>
                <w:szCs w:val="21"/>
              </w:rPr>
              <w:t xml:space="preserve">. </w:t>
            </w:r>
            <w:r w:rsidR="00E66B5C">
              <w:rPr>
                <w:rFonts w:ascii="Calibri" w:hAnsi="Calibri Light" w:cs="Calibri Light" w:hint="eastAsia"/>
                <w:color w:val="968721"/>
                <w:szCs w:val="21"/>
              </w:rPr>
              <w:t>5</w:t>
            </w:r>
            <w:r w:rsidRPr="00AC6EBE">
              <w:rPr>
                <w:rFonts w:ascii="Calibri" w:hAnsi="Calibri Light" w:cs="Calibri Light"/>
                <w:color w:val="968721"/>
                <w:szCs w:val="21"/>
              </w:rPr>
              <w:t>, 202</w:t>
            </w:r>
            <w:r w:rsidR="00E66B5C">
              <w:rPr>
                <w:rFonts w:ascii="Calibri" w:hAnsi="Calibri Light" w:cs="Calibri Light" w:hint="eastAsia"/>
                <w:color w:val="968721"/>
                <w:szCs w:val="21"/>
              </w:rPr>
              <w:t>5</w:t>
            </w:r>
          </w:p>
        </w:tc>
        <w:tc>
          <w:tcPr>
            <w:tcW w:w="1080" w:type="dxa"/>
            <w:tcBorders>
              <w:tl2br w:val="nil"/>
              <w:tr2bl w:val="nil"/>
            </w:tcBorders>
            <w:vAlign w:val="center"/>
          </w:tcPr>
          <w:p w14:paraId="05E1228F" w14:textId="7BE741D6" w:rsidR="005E0EA0" w:rsidRDefault="00000000" w:rsidP="00D77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tc>
      </w:tr>
      <w:tr w:rsidR="00D77A16" w14:paraId="643948CC" w14:textId="77777777" w:rsidTr="00D77A16">
        <w:trPr>
          <w:trHeight w:val="527"/>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shd w:val="clear" w:color="auto" w:fill="F2F2F2" w:themeFill="background1" w:themeFillShade="F2"/>
            <w:vAlign w:val="center"/>
          </w:tcPr>
          <w:p w14:paraId="3BD0790B"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530" w:type="dxa"/>
            <w:tcBorders>
              <w:tl2br w:val="nil"/>
              <w:tr2bl w:val="nil"/>
            </w:tcBorders>
            <w:shd w:val="clear" w:color="auto" w:fill="F2F2F2" w:themeFill="background1" w:themeFillShade="F2"/>
            <w:vAlign w:val="center"/>
          </w:tcPr>
          <w:p w14:paraId="47C069BF" w14:textId="3DBF1E2F"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5</w:t>
            </w:r>
            <w:r w:rsidR="00135158">
              <w:rPr>
                <w:rFonts w:ascii="Calibri" w:hAnsi="Calibri Light" w:cs="Calibri Light" w:hint="eastAsia"/>
                <w:color w:val="968721"/>
              </w:rPr>
              <w:t>0</w:t>
            </w:r>
            <w:r>
              <w:rPr>
                <w:rFonts w:ascii="Calibri" w:hAnsi="Calibri Light" w:cs="Calibri Light" w:hint="eastAsia"/>
                <w:color w:val="968721"/>
              </w:rPr>
              <w:t>0USD</w:t>
            </w:r>
          </w:p>
        </w:tc>
        <w:tc>
          <w:tcPr>
            <w:tcW w:w="2070" w:type="dxa"/>
            <w:tcBorders>
              <w:tl2br w:val="nil"/>
              <w:tr2bl w:val="nil"/>
            </w:tcBorders>
            <w:shd w:val="clear" w:color="auto" w:fill="F2F2F2" w:themeFill="background1" w:themeFillShade="F2"/>
            <w:vAlign w:val="center"/>
          </w:tcPr>
          <w:p w14:paraId="3BA59A8E" w14:textId="24788236" w:rsidR="00E55A85" w:rsidRDefault="00135158"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w:t>
            </w:r>
            <w:r w:rsidR="00227483">
              <w:rPr>
                <w:rFonts w:ascii="Calibri" w:hAnsi="Calibri Light" w:cs="Calibri Light"/>
                <w:color w:val="968721"/>
              </w:rPr>
              <w:t>0</w:t>
            </w:r>
            <w:r w:rsidR="00E55A85">
              <w:rPr>
                <w:rFonts w:ascii="Calibri" w:hAnsi="Calibri Light" w:cs="Calibri Light" w:hint="eastAsia"/>
                <w:color w:val="968721"/>
              </w:rPr>
              <w:t>USD</w:t>
            </w:r>
          </w:p>
        </w:tc>
        <w:tc>
          <w:tcPr>
            <w:tcW w:w="1980" w:type="dxa"/>
            <w:tcBorders>
              <w:tl2br w:val="nil"/>
              <w:tr2bl w:val="nil"/>
            </w:tcBorders>
            <w:shd w:val="clear" w:color="auto" w:fill="F2F2F2" w:themeFill="background1" w:themeFillShade="F2"/>
            <w:vAlign w:val="center"/>
          </w:tcPr>
          <w:p w14:paraId="5B270F14" w14:textId="211BB299"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6</w:t>
            </w:r>
            <w:r w:rsidR="00135158">
              <w:rPr>
                <w:rFonts w:ascii="Calibri" w:hAnsi="Calibri Light" w:cs="Calibri Light" w:hint="eastAsia"/>
                <w:color w:val="968721"/>
              </w:rPr>
              <w:t>0</w:t>
            </w:r>
            <w:r>
              <w:rPr>
                <w:rFonts w:ascii="Calibri" w:hAnsi="Calibri Light" w:cs="Calibri Light" w:hint="eastAsia"/>
                <w:color w:val="968721"/>
              </w:rPr>
              <w:t>0USD</w:t>
            </w:r>
          </w:p>
        </w:tc>
        <w:tc>
          <w:tcPr>
            <w:tcW w:w="1080" w:type="dxa"/>
            <w:tcBorders>
              <w:tl2br w:val="nil"/>
              <w:tr2bl w:val="nil"/>
            </w:tcBorders>
            <w:shd w:val="clear" w:color="auto" w:fill="F2F2F2" w:themeFill="background1" w:themeFillShade="F2"/>
            <w:vAlign w:val="center"/>
          </w:tcPr>
          <w:p w14:paraId="047A55C6" w14:textId="77777777" w:rsidR="00E55A85" w:rsidRDefault="00E55A85" w:rsidP="00E55A8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28DDC393"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vAlign w:val="center"/>
          </w:tcPr>
          <w:p w14:paraId="04AA98F9"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530" w:type="dxa"/>
            <w:tcBorders>
              <w:tl2br w:val="nil"/>
              <w:tr2bl w:val="nil"/>
            </w:tcBorders>
            <w:vAlign w:val="center"/>
          </w:tcPr>
          <w:p w14:paraId="1FBB3A49" w14:textId="15A011DD"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50</w:t>
            </w:r>
            <w:r>
              <w:rPr>
                <w:rFonts w:ascii="Calibri" w:hAnsi="Calibri Light" w:cs="Calibri Light" w:hint="eastAsia"/>
                <w:color w:val="968721"/>
              </w:rPr>
              <w:t>USD</w:t>
            </w:r>
          </w:p>
        </w:tc>
        <w:tc>
          <w:tcPr>
            <w:tcW w:w="2070" w:type="dxa"/>
            <w:tcBorders>
              <w:tl2br w:val="nil"/>
              <w:tr2bl w:val="nil"/>
            </w:tcBorders>
            <w:vAlign w:val="center"/>
          </w:tcPr>
          <w:p w14:paraId="6CB7D457" w14:textId="20F4EF26"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w:t>
            </w:r>
            <w:r w:rsidR="00135158">
              <w:rPr>
                <w:rFonts w:ascii="Calibri" w:hAnsi="Calibri Light" w:cs="Calibri Light" w:hint="eastAsia"/>
                <w:color w:val="968721"/>
              </w:rPr>
              <w:t>0</w:t>
            </w:r>
            <w:r>
              <w:rPr>
                <w:rFonts w:ascii="Calibri" w:hAnsi="Calibri Light" w:cs="Calibri Light" w:hint="eastAsia"/>
                <w:color w:val="968721"/>
              </w:rPr>
              <w:t>0USD</w:t>
            </w:r>
          </w:p>
        </w:tc>
        <w:tc>
          <w:tcPr>
            <w:tcW w:w="1980" w:type="dxa"/>
            <w:tcBorders>
              <w:tl2br w:val="nil"/>
              <w:tr2bl w:val="nil"/>
            </w:tcBorders>
            <w:vAlign w:val="center"/>
          </w:tcPr>
          <w:p w14:paraId="6359F4EE" w14:textId="331961B9"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5</w:t>
            </w:r>
            <w:r w:rsidR="00135158">
              <w:rPr>
                <w:rFonts w:ascii="Calibri" w:hAnsi="Calibri Light" w:cs="Calibri Light" w:hint="eastAsia"/>
                <w:color w:val="968721"/>
              </w:rPr>
              <w:t>5</w:t>
            </w:r>
            <w:r>
              <w:rPr>
                <w:rFonts w:ascii="Calibri" w:hAnsi="Calibri Light" w:cs="Calibri Light" w:hint="eastAsia"/>
                <w:color w:val="968721"/>
              </w:rPr>
              <w:t>0USD</w:t>
            </w:r>
          </w:p>
        </w:tc>
        <w:tc>
          <w:tcPr>
            <w:tcW w:w="1080" w:type="dxa"/>
            <w:tcBorders>
              <w:tl2br w:val="nil"/>
              <w:tr2bl w:val="nil"/>
            </w:tcBorders>
            <w:vAlign w:val="center"/>
          </w:tcPr>
          <w:p w14:paraId="0D163AE3" w14:textId="77777777" w:rsidR="00E55A85" w:rsidRDefault="00E55A85" w:rsidP="00E55A8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77A16" w14:paraId="64272D8A" w14:textId="77777777" w:rsidTr="00D77A16">
        <w:trPr>
          <w:trHeight w:val="564"/>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shd w:val="clear" w:color="auto" w:fill="F2F2F2" w:themeFill="background1" w:themeFillShade="F2"/>
            <w:vAlign w:val="center"/>
          </w:tcPr>
          <w:p w14:paraId="5EA49F37"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(HKSRA Member)</w:t>
            </w:r>
          </w:p>
        </w:tc>
        <w:tc>
          <w:tcPr>
            <w:tcW w:w="1530" w:type="dxa"/>
            <w:tcBorders>
              <w:tl2br w:val="nil"/>
              <w:tr2bl w:val="nil"/>
            </w:tcBorders>
            <w:shd w:val="clear" w:color="auto" w:fill="F2F2F2" w:themeFill="background1" w:themeFillShade="F2"/>
            <w:vAlign w:val="center"/>
          </w:tcPr>
          <w:p w14:paraId="6C7CDF63" w14:textId="125AE6B6" w:rsidR="00E55A85" w:rsidRDefault="00135158"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w:t>
            </w:r>
            <w:r w:rsidR="00227483">
              <w:rPr>
                <w:rFonts w:ascii="Calibri" w:hAnsi="Calibri Light" w:cs="Calibri Light"/>
                <w:color w:val="968721"/>
              </w:rPr>
              <w:t>0</w:t>
            </w:r>
            <w:r w:rsidR="00E55A85">
              <w:rPr>
                <w:rFonts w:ascii="Calibri" w:hAnsi="Calibri Light" w:cs="Calibri Light" w:hint="eastAsia"/>
                <w:color w:val="968721"/>
              </w:rPr>
              <w:t>USD</w:t>
            </w:r>
          </w:p>
        </w:tc>
        <w:tc>
          <w:tcPr>
            <w:tcW w:w="2070" w:type="dxa"/>
            <w:tcBorders>
              <w:tl2br w:val="nil"/>
              <w:tr2bl w:val="nil"/>
            </w:tcBorders>
            <w:shd w:val="clear" w:color="auto" w:fill="F2F2F2" w:themeFill="background1" w:themeFillShade="F2"/>
            <w:vAlign w:val="center"/>
          </w:tcPr>
          <w:p w14:paraId="0D92D413" w14:textId="0A637A83"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5</w:t>
            </w:r>
            <w:r w:rsidR="00135158">
              <w:rPr>
                <w:rFonts w:ascii="Calibri" w:hAnsi="Calibri Light" w:cs="Calibri Light" w:hint="eastAsia"/>
                <w:color w:val="968721"/>
              </w:rPr>
              <w:t>2</w:t>
            </w:r>
            <w:r>
              <w:rPr>
                <w:rFonts w:ascii="Calibri" w:hAnsi="Calibri Light" w:cs="Calibri Light" w:hint="eastAsia"/>
                <w:color w:val="968721"/>
              </w:rPr>
              <w:t>0USD</w:t>
            </w:r>
          </w:p>
        </w:tc>
        <w:tc>
          <w:tcPr>
            <w:tcW w:w="1980" w:type="dxa"/>
            <w:tcBorders>
              <w:tl2br w:val="nil"/>
              <w:tr2bl w:val="nil"/>
            </w:tcBorders>
            <w:shd w:val="clear" w:color="auto" w:fill="F2F2F2" w:themeFill="background1" w:themeFillShade="F2"/>
            <w:vAlign w:val="center"/>
          </w:tcPr>
          <w:p w14:paraId="54DEA129" w14:textId="3D8DBEC9" w:rsidR="00E55A85" w:rsidRDefault="00135158"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w:t>
            </w:r>
            <w:r w:rsidR="00227483">
              <w:rPr>
                <w:rFonts w:ascii="Calibri" w:hAnsi="Calibri Light" w:cs="Calibri Light"/>
                <w:color w:val="968721"/>
              </w:rPr>
              <w:t>0</w:t>
            </w:r>
            <w:r w:rsidR="00E55A85">
              <w:rPr>
                <w:rFonts w:ascii="Calibri" w:hAnsi="Calibri Light" w:cs="Calibri Light" w:hint="eastAsia"/>
                <w:color w:val="968721"/>
              </w:rPr>
              <w:t>USD</w:t>
            </w:r>
          </w:p>
        </w:tc>
        <w:tc>
          <w:tcPr>
            <w:tcW w:w="1080" w:type="dxa"/>
            <w:tcBorders>
              <w:tl2br w:val="nil"/>
              <w:tr2bl w:val="nil"/>
            </w:tcBorders>
            <w:shd w:val="clear" w:color="auto" w:fill="F2F2F2" w:themeFill="background1" w:themeFillShade="F2"/>
            <w:vAlign w:val="center"/>
          </w:tcPr>
          <w:p w14:paraId="7BD98DF0" w14:textId="77777777" w:rsidR="00E55A85" w:rsidRDefault="00E55A85" w:rsidP="00E55A8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22437ECB"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vAlign w:val="center"/>
          </w:tcPr>
          <w:p w14:paraId="4E0B02FD" w14:textId="77777777" w:rsidR="00E55A85" w:rsidRDefault="00E55A85" w:rsidP="00E55A85">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lastRenderedPageBreak/>
              <w:t>Abstract (Regular Presenter)</w:t>
            </w:r>
          </w:p>
        </w:tc>
        <w:tc>
          <w:tcPr>
            <w:tcW w:w="1530" w:type="dxa"/>
            <w:tcBorders>
              <w:tl2br w:val="nil"/>
              <w:tr2bl w:val="nil"/>
            </w:tcBorders>
            <w:vAlign w:val="center"/>
          </w:tcPr>
          <w:p w14:paraId="177E876B" w14:textId="15161C03" w:rsidR="00E55A85" w:rsidRDefault="00227483"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0</w:t>
            </w:r>
            <w:r>
              <w:rPr>
                <w:rFonts w:ascii="Calibri" w:hAnsi="Calibri Light" w:cs="Calibri Light"/>
                <w:color w:val="968721"/>
              </w:rPr>
              <w:t>0</w:t>
            </w:r>
            <w:r w:rsidR="00E55A85">
              <w:rPr>
                <w:rFonts w:ascii="Calibri" w:hAnsi="Calibri Light" w:cs="Calibri Light" w:hint="eastAsia"/>
                <w:color w:val="968721"/>
              </w:rPr>
              <w:t>USD</w:t>
            </w:r>
          </w:p>
        </w:tc>
        <w:tc>
          <w:tcPr>
            <w:tcW w:w="2070" w:type="dxa"/>
            <w:tcBorders>
              <w:tl2br w:val="nil"/>
              <w:tr2bl w:val="nil"/>
            </w:tcBorders>
            <w:vAlign w:val="center"/>
          </w:tcPr>
          <w:p w14:paraId="6C1DCFBD" w14:textId="29501970" w:rsidR="00E55A85" w:rsidRDefault="00227483"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5</w:t>
            </w:r>
            <w:r>
              <w:rPr>
                <w:rFonts w:ascii="Calibri" w:hAnsi="Calibri Light" w:cs="Calibri Light"/>
                <w:color w:val="968721"/>
              </w:rPr>
              <w:t>0</w:t>
            </w:r>
            <w:r w:rsidR="00E55A85">
              <w:rPr>
                <w:rFonts w:ascii="Calibri" w:hAnsi="Calibri Light" w:cs="Calibri Light" w:hint="eastAsia"/>
                <w:color w:val="968721"/>
              </w:rPr>
              <w:t>USD</w:t>
            </w:r>
          </w:p>
        </w:tc>
        <w:tc>
          <w:tcPr>
            <w:tcW w:w="1980" w:type="dxa"/>
            <w:tcBorders>
              <w:tl2br w:val="nil"/>
              <w:tr2bl w:val="nil"/>
            </w:tcBorders>
            <w:vAlign w:val="center"/>
          </w:tcPr>
          <w:p w14:paraId="4EB76485" w14:textId="0FBD5C18" w:rsidR="00E55A85" w:rsidRDefault="00227483"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5</w:t>
            </w:r>
            <w:r w:rsidR="00135158">
              <w:rPr>
                <w:rFonts w:ascii="Calibri" w:hAnsi="Calibri Light" w:cs="Calibri Light" w:hint="eastAsia"/>
                <w:color w:val="968721"/>
              </w:rPr>
              <w:t>0</w:t>
            </w:r>
            <w:r>
              <w:rPr>
                <w:rFonts w:ascii="Calibri" w:hAnsi="Calibri Light" w:cs="Calibri Light"/>
                <w:color w:val="968721"/>
              </w:rPr>
              <w:t>0</w:t>
            </w:r>
            <w:r w:rsidR="00E55A85">
              <w:rPr>
                <w:rFonts w:ascii="Calibri" w:hAnsi="Calibri Light" w:cs="Calibri Light" w:hint="eastAsia"/>
                <w:color w:val="968721"/>
              </w:rPr>
              <w:t>USD</w:t>
            </w:r>
          </w:p>
        </w:tc>
        <w:tc>
          <w:tcPr>
            <w:tcW w:w="1080" w:type="dxa"/>
            <w:tcBorders>
              <w:tl2br w:val="nil"/>
              <w:tr2bl w:val="nil"/>
            </w:tcBorders>
            <w:vAlign w:val="center"/>
          </w:tcPr>
          <w:p w14:paraId="6C981AA8" w14:textId="77777777" w:rsidR="00E55A85" w:rsidRDefault="00E55A85" w:rsidP="00E55A8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227483" w14:paraId="62ADD809" w14:textId="77777777" w:rsidTr="00D77A16">
        <w:trPr>
          <w:trHeight w:val="819"/>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vAlign w:val="center"/>
          </w:tcPr>
          <w:p w14:paraId="1263EA9F" w14:textId="77777777" w:rsidR="00227483" w:rsidRDefault="00227483" w:rsidP="00227483">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530" w:type="dxa"/>
            <w:tcBorders>
              <w:tl2br w:val="nil"/>
              <w:tr2bl w:val="nil"/>
            </w:tcBorders>
            <w:vAlign w:val="center"/>
          </w:tcPr>
          <w:p w14:paraId="1E2C8412" w14:textId="2AB8729F" w:rsidR="00227483" w:rsidRDefault="00227483" w:rsidP="002274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3</w:t>
            </w:r>
            <w:r w:rsidR="00135158">
              <w:rPr>
                <w:rFonts w:ascii="Calibri" w:hAnsi="Calibri Light" w:cs="Calibri Light" w:hint="eastAsia"/>
                <w:color w:val="968721"/>
              </w:rPr>
              <w:t>5</w:t>
            </w:r>
            <w:r>
              <w:rPr>
                <w:rFonts w:ascii="Calibri" w:hAnsi="Calibri Light" w:cs="Calibri Light"/>
                <w:color w:val="968721"/>
              </w:rPr>
              <w:t>0</w:t>
            </w:r>
            <w:r>
              <w:rPr>
                <w:rFonts w:ascii="Calibri" w:hAnsi="Calibri Light" w:cs="Calibri Light" w:hint="eastAsia"/>
                <w:color w:val="968721"/>
              </w:rPr>
              <w:t>USD</w:t>
            </w:r>
          </w:p>
        </w:tc>
        <w:tc>
          <w:tcPr>
            <w:tcW w:w="2070" w:type="dxa"/>
            <w:tcBorders>
              <w:tl2br w:val="nil"/>
              <w:tr2bl w:val="nil"/>
            </w:tcBorders>
            <w:vAlign w:val="center"/>
          </w:tcPr>
          <w:p w14:paraId="2CD363C2" w14:textId="297FF5E7" w:rsidR="00227483" w:rsidRDefault="00227483" w:rsidP="002274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0</w:t>
            </w:r>
            <w:r>
              <w:rPr>
                <w:rFonts w:ascii="Calibri" w:hAnsi="Calibri Light" w:cs="Calibri Light" w:hint="eastAsia"/>
                <w:color w:val="968721"/>
              </w:rPr>
              <w:t>0USD</w:t>
            </w:r>
          </w:p>
        </w:tc>
        <w:tc>
          <w:tcPr>
            <w:tcW w:w="1980" w:type="dxa"/>
            <w:tcBorders>
              <w:tl2br w:val="nil"/>
              <w:tr2bl w:val="nil"/>
            </w:tcBorders>
            <w:vAlign w:val="center"/>
          </w:tcPr>
          <w:p w14:paraId="44A6CC50" w14:textId="5B14F991" w:rsidR="00227483" w:rsidRDefault="00227483" w:rsidP="002274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5</w:t>
            </w:r>
            <w:r>
              <w:rPr>
                <w:rFonts w:ascii="Calibri" w:hAnsi="Calibri Light" w:cs="Calibri Light"/>
                <w:color w:val="968721"/>
              </w:rPr>
              <w:t>0</w:t>
            </w:r>
            <w:r>
              <w:rPr>
                <w:rFonts w:ascii="Calibri" w:hAnsi="Calibri Light" w:cs="Calibri Light" w:hint="eastAsia"/>
                <w:color w:val="968721"/>
              </w:rPr>
              <w:t>USD</w:t>
            </w:r>
          </w:p>
        </w:tc>
        <w:tc>
          <w:tcPr>
            <w:tcW w:w="1080" w:type="dxa"/>
            <w:tcBorders>
              <w:tl2br w:val="nil"/>
              <w:tr2bl w:val="nil"/>
            </w:tcBorders>
            <w:vAlign w:val="center"/>
          </w:tcPr>
          <w:p w14:paraId="4DF8F3CD" w14:textId="77777777" w:rsidR="00227483" w:rsidRDefault="00227483" w:rsidP="00227483">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098D7E70"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3069" w:type="dxa"/>
            <w:tcBorders>
              <w:tl2br w:val="nil"/>
              <w:tr2bl w:val="nil"/>
            </w:tcBorders>
            <w:vAlign w:val="center"/>
          </w:tcPr>
          <w:p w14:paraId="4245C5EF"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530" w:type="dxa"/>
            <w:tcBorders>
              <w:tl2br w:val="nil"/>
              <w:tr2bl w:val="nil"/>
            </w:tcBorders>
            <w:vAlign w:val="center"/>
          </w:tcPr>
          <w:p w14:paraId="09C7348C" w14:textId="600EAECE" w:rsidR="00E55A85" w:rsidRDefault="00135158"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w:t>
            </w:r>
            <w:r w:rsidR="00227483">
              <w:rPr>
                <w:rFonts w:ascii="Calibri" w:hAnsi="Calibri Light" w:cs="Calibri Light"/>
                <w:color w:val="968721"/>
              </w:rPr>
              <w:t>0</w:t>
            </w:r>
            <w:r w:rsidR="00E55A85">
              <w:rPr>
                <w:rFonts w:ascii="Calibri" w:hAnsi="Calibri Light" w:cs="Calibri Light" w:hint="eastAsia"/>
                <w:color w:val="968721"/>
              </w:rPr>
              <w:t>USD</w:t>
            </w:r>
          </w:p>
        </w:tc>
        <w:tc>
          <w:tcPr>
            <w:tcW w:w="2070" w:type="dxa"/>
            <w:tcBorders>
              <w:tl2br w:val="nil"/>
              <w:tr2bl w:val="nil"/>
            </w:tcBorders>
            <w:vAlign w:val="center"/>
          </w:tcPr>
          <w:p w14:paraId="3A37A6B7" w14:textId="0D99DA66"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color w:val="968721"/>
              </w:rPr>
              <w:t>4</w:t>
            </w:r>
            <w:r w:rsidR="00135158">
              <w:rPr>
                <w:rFonts w:ascii="Calibri" w:hAnsi="Calibri Light" w:cs="Calibri Light" w:hint="eastAsia"/>
                <w:color w:val="968721"/>
              </w:rPr>
              <w:t>3</w:t>
            </w:r>
            <w:r w:rsidR="00227483">
              <w:rPr>
                <w:rFonts w:ascii="Calibri" w:hAnsi="Calibri Light" w:cs="Calibri Light"/>
                <w:color w:val="968721"/>
              </w:rPr>
              <w:t>0</w:t>
            </w:r>
            <w:r>
              <w:rPr>
                <w:rFonts w:ascii="Calibri" w:hAnsi="Calibri Light" w:cs="Calibri Light" w:hint="eastAsia"/>
                <w:color w:val="968721"/>
              </w:rPr>
              <w:t>USD</w:t>
            </w:r>
          </w:p>
        </w:tc>
        <w:tc>
          <w:tcPr>
            <w:tcW w:w="1980" w:type="dxa"/>
            <w:tcBorders>
              <w:tl2br w:val="nil"/>
              <w:tr2bl w:val="nil"/>
            </w:tcBorders>
            <w:vAlign w:val="center"/>
          </w:tcPr>
          <w:p w14:paraId="04039BBE" w14:textId="226D9711" w:rsidR="00E55A85" w:rsidRDefault="00135158"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w:t>
            </w:r>
            <w:r w:rsidR="00227483">
              <w:rPr>
                <w:rFonts w:ascii="Calibri" w:hAnsi="Calibri Light" w:cs="Calibri Light"/>
                <w:color w:val="968721"/>
              </w:rPr>
              <w:t>0</w:t>
            </w:r>
            <w:r w:rsidR="00E55A85">
              <w:rPr>
                <w:rFonts w:ascii="Calibri" w:hAnsi="Calibri Light" w:cs="Calibri Light" w:hint="eastAsia"/>
                <w:color w:val="968721"/>
              </w:rPr>
              <w:t>USD</w:t>
            </w:r>
          </w:p>
        </w:tc>
        <w:tc>
          <w:tcPr>
            <w:tcW w:w="1080" w:type="dxa"/>
            <w:tcBorders>
              <w:tl2br w:val="nil"/>
              <w:tr2bl w:val="nil"/>
            </w:tcBorders>
            <w:vAlign w:val="center"/>
          </w:tcPr>
          <w:p w14:paraId="197A72A9"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784F738B"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14383547"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980" w:type="dxa"/>
            <w:tcBorders>
              <w:tl2br w:val="nil"/>
              <w:tr2bl w:val="nil"/>
            </w:tcBorders>
            <w:vAlign w:val="center"/>
          </w:tcPr>
          <w:p w14:paraId="4B60AD2C" w14:textId="7BB99544"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080" w:type="dxa"/>
            <w:tcBorders>
              <w:tl2br w:val="nil"/>
              <w:tr2bl w:val="nil"/>
            </w:tcBorders>
            <w:vAlign w:val="center"/>
          </w:tcPr>
          <w:p w14:paraId="56E05CA8"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2DB6CBF8"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1B108586"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980" w:type="dxa"/>
            <w:tcBorders>
              <w:tl2br w:val="nil"/>
              <w:tr2bl w:val="nil"/>
            </w:tcBorders>
            <w:vAlign w:val="center"/>
          </w:tcPr>
          <w:p w14:paraId="63DF1A0D" w14:textId="4EEBEF2E"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w:t>
            </w:r>
            <w:r w:rsidR="00135158">
              <w:rPr>
                <w:rFonts w:ascii="Calibri" w:hAnsi="Calibri Light" w:cs="Calibri Light" w:hint="eastAsia"/>
                <w:color w:val="968721"/>
              </w:rPr>
              <w:t>0</w:t>
            </w:r>
            <w:r>
              <w:rPr>
                <w:rFonts w:ascii="Calibri" w:hAnsi="Calibri Light" w:cs="Calibri Light" w:hint="eastAsia"/>
                <w:color w:val="968721"/>
              </w:rPr>
              <w:t>0USD</w:t>
            </w:r>
          </w:p>
        </w:tc>
        <w:tc>
          <w:tcPr>
            <w:tcW w:w="1080" w:type="dxa"/>
            <w:tcBorders>
              <w:tl2br w:val="nil"/>
              <w:tr2bl w:val="nil"/>
            </w:tcBorders>
            <w:vAlign w:val="center"/>
          </w:tcPr>
          <w:p w14:paraId="00F763A8"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0707ED29"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58BBBBD1"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Listener\Co-Author</w:t>
            </w:r>
          </w:p>
        </w:tc>
        <w:tc>
          <w:tcPr>
            <w:tcW w:w="1980" w:type="dxa"/>
            <w:tcBorders>
              <w:tl2br w:val="nil"/>
              <w:tr2bl w:val="nil"/>
            </w:tcBorders>
            <w:vAlign w:val="center"/>
          </w:tcPr>
          <w:p w14:paraId="35211449" w14:textId="0DB7B9CF" w:rsidR="00E55A85" w:rsidRDefault="00E66B5C"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25</w:t>
            </w:r>
            <w:r w:rsidR="00227483">
              <w:rPr>
                <w:rFonts w:ascii="Calibri" w:hAnsi="Calibri Light" w:cs="Calibri Light"/>
                <w:color w:val="968721"/>
              </w:rPr>
              <w:t>0</w:t>
            </w:r>
            <w:r w:rsidR="00E55A85">
              <w:rPr>
                <w:rFonts w:ascii="Calibri" w:hAnsi="Calibri Light" w:cs="Calibri Light" w:hint="eastAsia"/>
                <w:color w:val="968721"/>
              </w:rPr>
              <w:t>USD</w:t>
            </w:r>
          </w:p>
        </w:tc>
        <w:tc>
          <w:tcPr>
            <w:tcW w:w="1080" w:type="dxa"/>
            <w:tcBorders>
              <w:tl2br w:val="nil"/>
              <w:tr2bl w:val="nil"/>
            </w:tcBorders>
            <w:vAlign w:val="center"/>
          </w:tcPr>
          <w:p w14:paraId="5113FE19"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675219A0" w14:textId="77777777" w:rsidTr="00D77A16">
        <w:trPr>
          <w:trHeight w:val="587"/>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5621FCD5" w14:textId="77777777" w:rsidR="00E55A85" w:rsidRDefault="00E55A85" w:rsidP="00E55A85">
            <w:pPr>
              <w:spacing w:after="0" w:line="240" w:lineRule="auto"/>
              <w:jc w:val="center"/>
              <w:rPr>
                <w:rFonts w:ascii="Calibri" w:hAnsi="Calibri Light" w:cs="Calibri Light"/>
                <w:color w:val="968721"/>
              </w:rPr>
            </w:pPr>
            <w:r>
              <w:rPr>
                <w:rFonts w:ascii="Calibri" w:hAnsi="Calibri Light" w:cs="Calibri Light" w:hint="eastAsia"/>
                <w:color w:val="968721"/>
                <w:szCs w:val="21"/>
              </w:rPr>
              <w:t>Extra Conference Proceeding</w:t>
            </w:r>
          </w:p>
        </w:tc>
        <w:tc>
          <w:tcPr>
            <w:tcW w:w="1980" w:type="dxa"/>
            <w:tcBorders>
              <w:tl2br w:val="nil"/>
              <w:tr2bl w:val="nil"/>
            </w:tcBorders>
            <w:vAlign w:val="center"/>
          </w:tcPr>
          <w:p w14:paraId="70ED6765" w14:textId="33963153" w:rsidR="00E55A85" w:rsidRDefault="00E66B5C"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65</w:t>
            </w:r>
            <w:r w:rsidR="00E55A85">
              <w:rPr>
                <w:rFonts w:ascii="Calibri" w:hAnsi="Calibri Light" w:cs="Calibri Light" w:hint="eastAsia"/>
                <w:color w:val="968721"/>
              </w:rPr>
              <w:t>USD</w:t>
            </w:r>
          </w:p>
        </w:tc>
        <w:tc>
          <w:tcPr>
            <w:tcW w:w="1080" w:type="dxa"/>
            <w:tcBorders>
              <w:tl2br w:val="nil"/>
              <w:tr2bl w:val="nil"/>
            </w:tcBorders>
            <w:vAlign w:val="center"/>
          </w:tcPr>
          <w:p w14:paraId="5EA47CBC"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55A85" w14:paraId="3455532C" w14:textId="77777777" w:rsidTr="00D77A16">
        <w:trPr>
          <w:trHeight w:val="594"/>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53AE0D74" w14:textId="77777777" w:rsidR="00E55A85" w:rsidRDefault="00E55A85" w:rsidP="00E55A85">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City Tour\Social Networking Event (Optional)</w:t>
            </w:r>
          </w:p>
        </w:tc>
        <w:tc>
          <w:tcPr>
            <w:tcW w:w="1980" w:type="dxa"/>
            <w:tcBorders>
              <w:tl2br w:val="nil"/>
              <w:tr2bl w:val="nil"/>
            </w:tcBorders>
            <w:vAlign w:val="center"/>
          </w:tcPr>
          <w:p w14:paraId="5746FE6B" w14:textId="45431D97" w:rsidR="00E55A85" w:rsidRDefault="00E55A85"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hint="eastAsia"/>
              </w:rPr>
            </w:pPr>
            <w:r>
              <w:rPr>
                <w:rFonts w:ascii="Calibri" w:hAnsi="Calibri Light" w:cs="Calibri Light" w:hint="eastAsia"/>
                <w:color w:val="968721"/>
              </w:rPr>
              <w:t>TBD</w:t>
            </w:r>
          </w:p>
        </w:tc>
        <w:tc>
          <w:tcPr>
            <w:tcW w:w="1080" w:type="dxa"/>
            <w:tcBorders>
              <w:tl2br w:val="nil"/>
              <w:tr2bl w:val="nil"/>
            </w:tcBorders>
            <w:vAlign w:val="center"/>
          </w:tcPr>
          <w:p w14:paraId="599B428F"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E55A85" w14:paraId="376A7838" w14:textId="77777777" w:rsidTr="00D77A16">
        <w:trPr>
          <w:trHeight w:val="481"/>
        </w:trPr>
        <w:tc>
          <w:tcPr>
            <w:cnfStyle w:val="001000000000" w:firstRow="0" w:lastRow="0" w:firstColumn="1" w:lastColumn="0" w:oddVBand="0" w:evenVBand="0" w:oddHBand="0" w:evenHBand="0" w:firstRowFirstColumn="0" w:firstRowLastColumn="0" w:lastRowFirstColumn="0" w:lastRowLastColumn="0"/>
            <w:tcW w:w="6669" w:type="dxa"/>
            <w:gridSpan w:val="3"/>
            <w:tcBorders>
              <w:tl2br w:val="nil"/>
              <w:tr2bl w:val="nil"/>
            </w:tcBorders>
            <w:vAlign w:val="center"/>
          </w:tcPr>
          <w:p w14:paraId="4864960D" w14:textId="77777777" w:rsidR="00E55A85" w:rsidRDefault="00E55A85" w:rsidP="00E55A85">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980" w:type="dxa"/>
            <w:tcBorders>
              <w:tl2br w:val="nil"/>
              <w:tr2bl w:val="nil"/>
            </w:tcBorders>
            <w:vAlign w:val="center"/>
          </w:tcPr>
          <w:p w14:paraId="55DD4D1C" w14:textId="273AB579" w:rsidR="00E55A85" w:rsidRDefault="00E66B5C" w:rsidP="00E55A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5</w:t>
            </w:r>
            <w:r w:rsidR="00227483">
              <w:rPr>
                <w:rFonts w:ascii="Calibri" w:hAnsi="Calibri Light" w:cs="Calibri Light"/>
                <w:color w:val="968721"/>
              </w:rPr>
              <w:t>0</w:t>
            </w:r>
            <w:r w:rsidR="00E55A85">
              <w:rPr>
                <w:rFonts w:ascii="Calibri" w:hAnsi="Calibri Light" w:cs="Calibri Light" w:hint="eastAsia"/>
                <w:color w:val="968721"/>
              </w:rPr>
              <w:t>USD</w:t>
            </w:r>
          </w:p>
        </w:tc>
        <w:tc>
          <w:tcPr>
            <w:tcW w:w="1080" w:type="dxa"/>
            <w:tcBorders>
              <w:tl2br w:val="nil"/>
              <w:tr2bl w:val="nil"/>
            </w:tcBorders>
            <w:vAlign w:val="center"/>
          </w:tcPr>
          <w:p w14:paraId="25E40397" w14:textId="77777777" w:rsidR="00E55A85" w:rsidRDefault="00E55A85" w:rsidP="00E55A85">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5E0EA0" w14:paraId="3E5AB8CE" w14:textId="77777777" w:rsidTr="00D77A16">
        <w:trPr>
          <w:trHeight w:val="599"/>
        </w:trPr>
        <w:tc>
          <w:tcPr>
            <w:cnfStyle w:val="001000000000" w:firstRow="0" w:lastRow="0" w:firstColumn="1" w:lastColumn="0" w:oddVBand="0" w:evenVBand="0" w:oddHBand="0" w:evenHBand="0" w:firstRowFirstColumn="0" w:firstRowLastColumn="0" w:lastRowFirstColumn="0" w:lastRowLastColumn="0"/>
            <w:tcW w:w="9729" w:type="dxa"/>
            <w:gridSpan w:val="5"/>
            <w:tcBorders>
              <w:bottom w:val="single" w:sz="4" w:space="0" w:color="968721"/>
              <w:tl2br w:val="nil"/>
              <w:tr2bl w:val="nil"/>
            </w:tcBorders>
            <w:shd w:val="clear" w:color="auto" w:fill="auto"/>
            <w:vAlign w:val="center"/>
          </w:tcPr>
          <w:p w14:paraId="0A92D74F" w14:textId="77777777" w:rsidR="005E0EA0" w:rsidRDefault="00000000">
            <w:pPr>
              <w:spacing w:before="120" w:after="120" w:line="240" w:lineRule="auto"/>
              <w:ind w:left="426"/>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5E0EA0" w14:paraId="30E7AA3F" w14:textId="77777777" w:rsidTr="00D77A16">
        <w:trPr>
          <w:trHeight w:val="6672"/>
        </w:trPr>
        <w:tc>
          <w:tcPr>
            <w:cnfStyle w:val="001000000000" w:firstRow="0" w:lastRow="0" w:firstColumn="1" w:lastColumn="0" w:oddVBand="0" w:evenVBand="0" w:oddHBand="0" w:evenHBand="0" w:firstRowFirstColumn="0" w:firstRowLastColumn="0" w:lastRowFirstColumn="0" w:lastRowLastColumn="0"/>
            <w:tcW w:w="9729" w:type="dxa"/>
            <w:gridSpan w:val="5"/>
            <w:tcBorders>
              <w:top w:val="single" w:sz="4" w:space="0" w:color="968721"/>
              <w:left w:val="nil"/>
              <w:bottom w:val="nil"/>
              <w:right w:val="nil"/>
              <w:tl2br w:val="nil"/>
              <w:tr2bl w:val="nil"/>
            </w:tcBorders>
            <w:shd w:val="clear" w:color="auto" w:fill="F2F2F2" w:themeFill="background1" w:themeFillShade="F2"/>
            <w:vAlign w:val="center"/>
          </w:tcPr>
          <w:p w14:paraId="39709F23" w14:textId="69D99830" w:rsidR="005E0EA0"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sidR="00E66B5C">
              <w:rPr>
                <w:rFonts w:ascii="Calibri" w:hAnsi="Calibri Light" w:cs="Calibri Light" w:hint="eastAsia"/>
                <w:b w:val="0"/>
                <w:bCs w:val="0"/>
                <w:i/>
                <w:iCs/>
                <w:color w:val="FF0000"/>
              </w:rPr>
              <w:t>8</w:t>
            </w:r>
            <w:r>
              <w:rPr>
                <w:rFonts w:ascii="Calibri" w:hAnsi="Calibri Light" w:cs="Calibri Light"/>
                <w:b w:val="0"/>
                <w:bCs w:val="0"/>
                <w:i/>
                <w:iCs/>
                <w:color w:val="968721"/>
              </w:rPr>
              <w:t xml:space="preserve"> pages, including all figures, tables, and references. Extra pages will be charged for Additional Pages Fee. </w:t>
            </w:r>
          </w:p>
          <w:p w14:paraId="3095D590" w14:textId="77777777" w:rsidR="005E0EA0"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7F2EB29A" w14:textId="356CC12B" w:rsidR="005E0EA0"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meetings sessions on </w:t>
            </w:r>
            <w:r w:rsidR="00E66B5C">
              <w:rPr>
                <w:rFonts w:ascii="Calibri" w:hAnsi="Calibri Light" w:cs="Calibri Light" w:hint="eastAsia"/>
                <w:b w:val="0"/>
                <w:bCs w:val="0"/>
                <w:i/>
                <w:iCs/>
                <w:color w:val="968721"/>
              </w:rPr>
              <w:t>Dec</w:t>
            </w:r>
            <w:r w:rsidR="007559D1" w:rsidRPr="007559D1">
              <w:rPr>
                <w:rFonts w:ascii="Calibri" w:hAnsi="Calibri Light" w:cs="Calibri Light"/>
                <w:b w:val="0"/>
                <w:bCs w:val="0"/>
                <w:i/>
                <w:iCs/>
                <w:color w:val="968721"/>
              </w:rPr>
              <w:t xml:space="preserve">. </w:t>
            </w:r>
            <w:r w:rsidR="00E66B5C">
              <w:rPr>
                <w:rFonts w:ascii="Calibri" w:hAnsi="Calibri Light" w:cs="Calibri Light" w:hint="eastAsia"/>
                <w:b w:val="0"/>
                <w:bCs w:val="0"/>
                <w:i/>
                <w:iCs/>
                <w:color w:val="968721"/>
              </w:rPr>
              <w:t>5-7</w:t>
            </w:r>
            <w:r w:rsidR="007559D1" w:rsidRPr="007559D1">
              <w:rPr>
                <w:rFonts w:ascii="Calibri" w:hAnsi="Calibri Light" w:cs="Calibri Light"/>
                <w:b w:val="0"/>
                <w:bCs w:val="0"/>
                <w:i/>
                <w:iCs/>
                <w:color w:val="968721"/>
              </w:rPr>
              <w:t>, 202</w:t>
            </w:r>
            <w:r w:rsidR="00E66B5C">
              <w:rPr>
                <w:rFonts w:ascii="Calibri" w:hAnsi="Calibri Light" w:cs="Calibri Light" w:hint="eastAsia"/>
                <w:b w:val="0"/>
                <w:bCs w:val="0"/>
                <w:i/>
                <w:iCs/>
                <w:color w:val="968721"/>
              </w:rPr>
              <w:t>5</w:t>
            </w:r>
            <w:r>
              <w:rPr>
                <w:rFonts w:ascii="Calibri" w:hAnsi="Calibri Light" w:cs="Calibri Light"/>
                <w:b w:val="0"/>
                <w:bCs w:val="0"/>
                <w:i/>
                <w:iCs/>
                <w:color w:val="968721"/>
              </w:rPr>
              <w:t xml:space="preserve">; Publication of one full paper; Free coffee breaks, lunch and dinner on </w:t>
            </w:r>
            <w:r w:rsidR="00E66B5C">
              <w:rPr>
                <w:rFonts w:ascii="Calibri" w:hAnsi="Calibri Light" w:cs="Calibri Light" w:hint="eastAsia"/>
                <w:b w:val="0"/>
                <w:bCs w:val="0"/>
                <w:i/>
                <w:iCs/>
                <w:color w:val="968721"/>
              </w:rPr>
              <w:t>Dec</w:t>
            </w:r>
            <w:r w:rsidR="007559D1" w:rsidRPr="007559D1">
              <w:rPr>
                <w:rFonts w:ascii="Calibri" w:hAnsi="Calibri Light" w:cs="Calibri Light"/>
                <w:b w:val="0"/>
                <w:bCs w:val="0"/>
                <w:i/>
                <w:iCs/>
                <w:color w:val="968721"/>
              </w:rPr>
              <w:t xml:space="preserve">. </w:t>
            </w:r>
            <w:r w:rsidR="00E66B5C">
              <w:rPr>
                <w:rFonts w:ascii="Calibri" w:hAnsi="Calibri Light" w:cs="Calibri Light" w:hint="eastAsia"/>
                <w:b w:val="0"/>
                <w:bCs w:val="0"/>
                <w:i/>
                <w:iCs/>
                <w:color w:val="968721"/>
              </w:rPr>
              <w:t>6, 2025</w:t>
            </w:r>
            <w:r>
              <w:rPr>
                <w:rFonts w:ascii="Calibri" w:hAnsi="Calibri Light" w:cs="Calibri Light"/>
                <w:b w:val="0"/>
                <w:bCs w:val="0"/>
                <w:i/>
                <w:iCs/>
                <w:color w:val="968721"/>
              </w:rPr>
              <w:t>; Conference kits.</w:t>
            </w:r>
          </w:p>
          <w:p w14:paraId="3D86AE1D" w14:textId="77777777" w:rsidR="005E0EA0"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72D26539" w14:textId="77777777" w:rsidR="005E0EA0"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0C8241FB" w14:textId="08239F90" w:rsidR="005E0EA0"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r w:rsidRPr="00E55A85">
              <w:rPr>
                <w:rFonts w:ascii="Calibri" w:hAnsi="Calibri Light" w:cs="Calibri Light" w:hint="eastAsia"/>
                <w:b w:val="0"/>
                <w:bCs w:val="0"/>
                <w:i/>
                <w:iCs/>
                <w:color w:val="968721"/>
              </w:rPr>
              <w:t>SAMDE 202</w:t>
            </w:r>
            <w:r w:rsidR="00E66B5C">
              <w:rPr>
                <w:rFonts w:ascii="Calibri" w:hAnsi="Calibri Light" w:cs="Calibri Light" w:hint="eastAsia"/>
                <w:b w:val="0"/>
                <w:bCs w:val="0"/>
                <w:i/>
                <w:iCs/>
                <w:color w:val="968721"/>
              </w:rPr>
              <w:t>5</w:t>
            </w:r>
            <w:r>
              <w:rPr>
                <w:rFonts w:ascii="Calibri" w:hAnsi="Calibri Light" w:cs="Calibri Light" w:hint="eastAsia"/>
                <w:b w:val="0"/>
                <w:bCs w:val="0"/>
                <w:i/>
                <w:iCs/>
                <w:color w:val="968721"/>
              </w:rPr>
              <w:t>,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7C2A00D6" w14:textId="77777777" w:rsidR="005E0EA0" w:rsidRDefault="00000000" w:rsidP="00E66B5C">
            <w:pPr>
              <w:numPr>
                <w:ilvl w:val="0"/>
                <w:numId w:val="1"/>
              </w:numPr>
              <w:spacing w:after="0" w:line="240" w:lineRule="auto"/>
              <w:ind w:left="0" w:firstLineChars="200" w:firstLine="420"/>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726F1CF5" w14:textId="77777777" w:rsidR="005E0EA0" w:rsidRDefault="00000000" w:rsidP="00E66B5C">
            <w:pPr>
              <w:spacing w:after="0" w:line="240" w:lineRule="auto"/>
              <w:ind w:firstLineChars="200" w:firstLine="420"/>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2BB6CFBA" w14:textId="77777777" w:rsidR="005E0EA0" w:rsidRDefault="00000000" w:rsidP="00E66B5C">
            <w:pPr>
              <w:numPr>
                <w:ilvl w:val="0"/>
                <w:numId w:val="1"/>
              </w:numPr>
              <w:spacing w:after="0" w:line="240" w:lineRule="auto"/>
              <w:ind w:left="0" w:firstLineChars="200" w:firstLine="420"/>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1F4BDBA1" w14:textId="77777777" w:rsidR="005E0EA0" w:rsidRDefault="00000000" w:rsidP="00E66B5C">
            <w:pPr>
              <w:spacing w:after="0" w:line="240" w:lineRule="auto"/>
              <w:ind w:firstLineChars="200" w:firstLine="420"/>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3C3566C9" w14:textId="77777777" w:rsidR="005E0EA0" w:rsidRDefault="00000000" w:rsidP="00E66B5C">
            <w:pPr>
              <w:numPr>
                <w:ilvl w:val="0"/>
                <w:numId w:val="1"/>
              </w:numPr>
              <w:spacing w:after="0" w:line="240" w:lineRule="auto"/>
              <w:ind w:left="0" w:firstLineChars="200" w:firstLine="420"/>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67B508CE" w14:textId="77777777" w:rsidR="005E0EA0" w:rsidRDefault="00000000" w:rsidP="00E66B5C">
            <w:pPr>
              <w:spacing w:after="0" w:line="240" w:lineRule="auto"/>
              <w:ind w:firstLineChars="200" w:firstLine="420"/>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271FB43C" w14:textId="77777777" w:rsidR="005E0EA0" w:rsidRDefault="00000000" w:rsidP="00E66B5C">
            <w:pPr>
              <w:numPr>
                <w:ilvl w:val="0"/>
                <w:numId w:val="1"/>
              </w:numPr>
              <w:spacing w:after="0" w:line="240" w:lineRule="auto"/>
              <w:ind w:left="0" w:firstLineChars="200" w:firstLine="420"/>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06521CC5" w14:textId="77777777" w:rsidR="005E0EA0" w:rsidRDefault="00000000" w:rsidP="00E66B5C">
            <w:pPr>
              <w:spacing w:after="0" w:line="240" w:lineRule="auto"/>
              <w:ind w:firstLineChars="200" w:firstLine="420"/>
              <w:rPr>
                <w:rFonts w:ascii="Calibri" w:hAnsi="Calibri Light" w:cs="Calibri Light"/>
                <w:i/>
                <w:iCs/>
                <w:color w:val="968721"/>
              </w:rPr>
            </w:pPr>
            <w:r>
              <w:rPr>
                <w:rFonts w:ascii="Calibri" w:hAnsi="Calibri Light" w:cs="Calibri Light" w:hint="eastAsia"/>
                <w:b w:val="0"/>
                <w:bCs w:val="0"/>
                <w:i/>
                <w:iCs/>
                <w:color w:val="968721"/>
              </w:rPr>
              <w:t>No refund</w:t>
            </w:r>
          </w:p>
          <w:p w14:paraId="1726632C" w14:textId="6D9FD865" w:rsidR="005E0EA0"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hyperlink r:id="rId9" w:history="1">
              <w:r w:rsidR="00E55A85" w:rsidRPr="00E66B5C">
                <w:rPr>
                  <w:rFonts w:ascii="Calibri" w:hAnsi="Calibri Light" w:cs="Calibri Light" w:hint="eastAsia"/>
                  <w:b w:val="0"/>
                  <w:bCs w:val="0"/>
                  <w:i/>
                  <w:iCs/>
                  <w:color w:val="968721"/>
                </w:rPr>
                <w:t>inquiry@samde.org</w:t>
              </w:r>
            </w:hyperlink>
            <w:r>
              <w:rPr>
                <w:rFonts w:ascii="Calibri" w:hAnsi="Calibri Light" w:cs="Calibri Light" w:hint="eastAsia"/>
                <w:b w:val="0"/>
                <w:bCs w:val="0"/>
                <w:i/>
                <w:iCs/>
                <w:color w:val="968721"/>
              </w:rPr>
              <w:t>.</w:t>
            </w:r>
          </w:p>
          <w:p w14:paraId="6A41B524" w14:textId="77777777" w:rsidR="00E55A85" w:rsidRPr="00E55A85" w:rsidRDefault="00E55A85">
            <w:pPr>
              <w:spacing w:after="0" w:line="240" w:lineRule="auto"/>
              <w:rPr>
                <w:rFonts w:ascii="Calibri" w:hAnsi="Calibri Light" w:cs="Calibri Light"/>
                <w:b w:val="0"/>
                <w:bCs w:val="0"/>
                <w:i/>
                <w:iCs/>
                <w:color w:val="968721"/>
              </w:rPr>
            </w:pPr>
          </w:p>
          <w:p w14:paraId="36B74BE7" w14:textId="77777777" w:rsidR="005E0EA0" w:rsidRDefault="00000000" w:rsidP="00E55A85">
            <w:pPr>
              <w:spacing w:after="0" w:line="240" w:lineRule="auto"/>
              <w:rPr>
                <w:rFonts w:ascii="Calibri" w:hAnsi="Calibri Light" w:cs="Calibri Light"/>
                <w:b w:val="0"/>
                <w:bCs w:val="0"/>
                <w:color w:val="968721"/>
                <w:sz w:val="24"/>
              </w:rPr>
            </w:pPr>
            <w:r>
              <w:rPr>
                <w:rFonts w:ascii="Calibri" w:hAnsi="Calibri Light" w:cs="Calibri Light"/>
                <w:b w:val="0"/>
                <w:bCs w:val="0"/>
                <w:i/>
                <w:iCs/>
                <w:color w:val="968721"/>
              </w:rPr>
              <w:t>*</w:t>
            </w:r>
            <w:r>
              <w:rPr>
                <w:rFonts w:ascii="Calibri" w:hAnsi="Calibri Light" w:cs="Calibri Light" w:hint="eastAsia"/>
                <w:b w:val="0"/>
                <w:bCs w:val="0"/>
                <w:i/>
                <w:iCs/>
                <w:color w:val="968721"/>
              </w:rPr>
              <w:t>Shall the conference is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tbl>
      <w:tblPr>
        <w:tblStyle w:val="11"/>
        <w:tblW w:w="87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5E0EA0" w14:paraId="76990CCA" w14:textId="77777777" w:rsidTr="00FC6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502A61AE" w14:textId="77777777" w:rsidR="00E66B5C" w:rsidRDefault="00E66B5C">
            <w:pPr>
              <w:spacing w:after="0" w:line="240" w:lineRule="auto"/>
              <w:ind w:left="426"/>
              <w:rPr>
                <w:rFonts w:ascii="Segoe UI" w:hAnsi="Segoe UI" w:cs="Segoe UI"/>
                <w:b w:val="0"/>
                <w:bCs w:val="0"/>
                <w:color w:val="968721"/>
                <w:sz w:val="24"/>
              </w:rPr>
            </w:pPr>
          </w:p>
          <w:p w14:paraId="5CB0BEF3" w14:textId="77777777" w:rsidR="00E66B5C" w:rsidRDefault="00E66B5C">
            <w:pPr>
              <w:spacing w:after="0" w:line="240" w:lineRule="auto"/>
              <w:ind w:left="426"/>
              <w:rPr>
                <w:rFonts w:ascii="Segoe UI" w:hAnsi="Segoe UI" w:cs="Segoe UI"/>
                <w:b w:val="0"/>
                <w:bCs w:val="0"/>
                <w:color w:val="968721"/>
                <w:sz w:val="24"/>
              </w:rPr>
            </w:pPr>
          </w:p>
          <w:p w14:paraId="5264C3B2" w14:textId="77777777" w:rsidR="00E66B5C" w:rsidRDefault="00E66B5C">
            <w:pPr>
              <w:spacing w:after="0" w:line="240" w:lineRule="auto"/>
              <w:ind w:left="426"/>
              <w:rPr>
                <w:rFonts w:ascii="Segoe UI" w:hAnsi="Segoe UI" w:cs="Segoe UI"/>
                <w:b w:val="0"/>
                <w:bCs w:val="0"/>
                <w:color w:val="968721"/>
                <w:sz w:val="24"/>
              </w:rPr>
            </w:pPr>
          </w:p>
          <w:p w14:paraId="6C1A2580" w14:textId="77777777" w:rsidR="00E66B5C" w:rsidRDefault="00E66B5C">
            <w:pPr>
              <w:spacing w:after="0" w:line="240" w:lineRule="auto"/>
              <w:ind w:left="426"/>
              <w:rPr>
                <w:rFonts w:ascii="Segoe UI" w:hAnsi="Segoe UI" w:cs="Segoe UI"/>
                <w:b w:val="0"/>
                <w:bCs w:val="0"/>
                <w:color w:val="968721"/>
                <w:sz w:val="24"/>
              </w:rPr>
            </w:pPr>
          </w:p>
          <w:p w14:paraId="05F788F8" w14:textId="77777777" w:rsidR="00E66B5C" w:rsidRDefault="00E66B5C">
            <w:pPr>
              <w:spacing w:after="0" w:line="240" w:lineRule="auto"/>
              <w:ind w:left="426"/>
              <w:rPr>
                <w:rFonts w:ascii="Segoe UI" w:hAnsi="Segoe UI" w:cs="Segoe UI"/>
                <w:b w:val="0"/>
                <w:bCs w:val="0"/>
                <w:color w:val="968721"/>
                <w:sz w:val="24"/>
              </w:rPr>
            </w:pPr>
          </w:p>
          <w:p w14:paraId="427AF7BF" w14:textId="421DA2B3" w:rsidR="005E0EA0" w:rsidRDefault="00000000" w:rsidP="00E66B5C">
            <w:pPr>
              <w:spacing w:after="0" w:line="240" w:lineRule="auto"/>
              <w:rPr>
                <w:rFonts w:ascii="Segoe UI" w:hAnsi="Segoe UI" w:cs="Segoe UI"/>
                <w:b w:val="0"/>
                <w:bCs w:val="0"/>
                <w:color w:val="968721"/>
                <w:sz w:val="24"/>
              </w:rPr>
            </w:pPr>
            <w:r>
              <w:rPr>
                <w:rFonts w:ascii="Segoe UI" w:hAnsi="Segoe UI" w:cs="Segoe UI" w:hint="eastAsia"/>
                <w:color w:val="968721"/>
                <w:sz w:val="24"/>
              </w:rPr>
              <w:lastRenderedPageBreak/>
              <w:t>PAYMENT INFORMATION</w:t>
            </w:r>
          </w:p>
          <w:p w14:paraId="53B0A9C1" w14:textId="77777777" w:rsidR="00E66B5C" w:rsidRDefault="00000000" w:rsidP="00CC5301">
            <w:pPr>
              <w:numPr>
                <w:ilvl w:val="0"/>
                <w:numId w:val="2"/>
              </w:numPr>
              <w:spacing w:before="120" w:after="12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w:t>
            </w:r>
          </w:p>
          <w:p w14:paraId="19B3D127" w14:textId="77777777" w:rsidR="00FC6EF7" w:rsidRPr="00FC6EF7" w:rsidRDefault="00FC6EF7" w:rsidP="00CC5301">
            <w:pPr>
              <w:tabs>
                <w:tab w:val="left" w:pos="312"/>
              </w:tabs>
              <w:spacing w:before="240" w:after="240" w:line="240" w:lineRule="auto"/>
              <w:jc w:val="left"/>
              <w:rPr>
                <w:rFonts w:ascii="Calibri" w:hAnsi="Calibri Light" w:cs="Calibri Light"/>
                <w:b w:val="0"/>
                <w:bCs w:val="0"/>
                <w:i/>
                <w:iCs/>
              </w:rPr>
            </w:pPr>
            <w:r>
              <w:rPr>
                <w:rFonts w:hAnsi="Calibri Light" w:cs="Calibri Light"/>
                <w:b w:val="0"/>
                <w:bCs w:val="0"/>
                <w:i/>
                <w:iCs/>
              </w:rPr>
              <w:fldChar w:fldCharType="begin"/>
            </w:r>
            <w:r>
              <w:rPr>
                <w:rFonts w:hAnsi="Calibri Light" w:cs="Calibri Light" w:hint="eastAsia"/>
                <w:b w:val="0"/>
                <w:bCs w:val="0"/>
                <w:i/>
                <w:iCs/>
              </w:rPr>
              <w:instrText>HYPERLINK "</w:instrText>
            </w:r>
            <w:r w:rsidRPr="00FC6EF7">
              <w:rPr>
                <w:rFonts w:hAnsi="Calibri Light" w:cs="Calibri Light" w:hint="eastAsia"/>
                <w:b w:val="0"/>
                <w:bCs w:val="0"/>
                <w:i/>
                <w:iCs/>
              </w:rPr>
              <w:instrText>https://meeting.yizhifubj.com/web/main.action?meetingId=475</w:instrText>
            </w:r>
          </w:p>
          <w:p w14:paraId="226B7DD1" w14:textId="77777777" w:rsidR="00FC6EF7" w:rsidRPr="00F358C8" w:rsidRDefault="00FC6EF7" w:rsidP="00CC5301">
            <w:pPr>
              <w:tabs>
                <w:tab w:val="left" w:pos="312"/>
              </w:tabs>
              <w:spacing w:before="240" w:after="240" w:line="240" w:lineRule="auto"/>
              <w:jc w:val="left"/>
              <w:rPr>
                <w:rStyle w:val="ac"/>
                <w:rFonts w:ascii="Calibri" w:hAnsi="Calibri Light" w:cs="Calibri Light"/>
                <w:b w:val="0"/>
                <w:bCs w:val="0"/>
                <w:i/>
                <w:iCs/>
              </w:rPr>
            </w:pPr>
            <w:r>
              <w:rPr>
                <w:rFonts w:hAnsi="Calibri Light" w:cs="Calibri Light" w:hint="eastAsia"/>
                <w:b w:val="0"/>
                <w:bCs w:val="0"/>
                <w:i/>
                <w:iCs/>
              </w:rPr>
              <w:instrText>"</w:instrText>
            </w:r>
            <w:r>
              <w:rPr>
                <w:rFonts w:hAnsi="Calibri Light" w:cs="Calibri Light"/>
                <w:b w:val="0"/>
                <w:bCs w:val="0"/>
                <w:i/>
                <w:iCs/>
              </w:rPr>
              <w:fldChar w:fldCharType="separate"/>
            </w:r>
            <w:r w:rsidRPr="00F358C8">
              <w:rPr>
                <w:rStyle w:val="ac"/>
                <w:rFonts w:hAnsi="Calibri Light" w:cs="Calibri Light" w:hint="eastAsia"/>
                <w:b w:val="0"/>
                <w:bCs w:val="0"/>
                <w:i/>
                <w:iCs/>
              </w:rPr>
              <w:t>https://meeting.yizhifubj.com/web/main.action?meetingId=475</w:t>
            </w:r>
          </w:p>
          <w:p w14:paraId="64990B86" w14:textId="10C67AB1" w:rsidR="005E0EA0" w:rsidRDefault="00FC6EF7">
            <w:pPr>
              <w:spacing w:after="0" w:line="360" w:lineRule="auto"/>
              <w:jc w:val="left"/>
              <w:rPr>
                <w:rFonts w:ascii="Calibri" w:hAnsi="Calibri Light" w:cs="Calibri Light"/>
                <w:b w:val="0"/>
                <w:bCs w:val="0"/>
                <w:color w:val="968721"/>
                <w:szCs w:val="21"/>
              </w:rPr>
            </w:pPr>
            <w:r>
              <w:rPr>
                <w:rFonts w:hAnsi="Calibri Light" w:cs="Calibri Light"/>
                <w:i/>
                <w:iCs/>
              </w:rPr>
              <w:fldChar w:fldCharType="end"/>
            </w:r>
            <w:r w:rsidR="00000000">
              <w:rPr>
                <w:rFonts w:ascii="Calibri" w:hAnsi="Calibri Light" w:cs="Calibri Light" w:hint="eastAsia"/>
                <w:color w:val="968721"/>
                <w:szCs w:val="21"/>
              </w:rPr>
              <w:t>Notice</w:t>
            </w:r>
          </w:p>
          <w:p w14:paraId="5E5C1276" w14:textId="77777777" w:rsidR="005E0EA0" w:rsidRDefault="00000000" w:rsidP="00E66B5C">
            <w:pPr>
              <w:spacing w:after="0" w:line="240" w:lineRule="auto"/>
              <w:rPr>
                <w:rFonts w:ascii="Calibri" w:hAnsi="Calibri Light" w:cs="Calibri Light"/>
                <w:color w:val="968721"/>
              </w:rPr>
            </w:pPr>
            <w:r>
              <w:rPr>
                <w:rFonts w:ascii="Calibri" w:hAnsi="Calibri Light" w:cs="Calibri Light" w:hint="eastAsia"/>
                <w:b w:val="0"/>
                <w:bCs w:val="0"/>
                <w:color w:val="968721"/>
              </w:rPr>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0D3D103D" w14:textId="77777777" w:rsidR="005E0EA0" w:rsidRDefault="00000000" w:rsidP="00CC5301">
            <w:pPr>
              <w:spacing w:after="0" w:line="360" w:lineRule="auto"/>
              <w:jc w:val="center"/>
              <w:rPr>
                <w:rFonts w:ascii="Calibri" w:hAnsi="Calibri Light" w:cs="Calibri Light"/>
                <w:b w:val="0"/>
                <w:bCs w:val="0"/>
                <w:color w:val="968721"/>
                <w:szCs w:val="21"/>
              </w:rPr>
            </w:pPr>
            <w:r>
              <w:rPr>
                <w:noProof/>
                <w:color w:val="968721"/>
              </w:rPr>
              <w:drawing>
                <wp:inline distT="0" distB="0" distL="114300" distR="114300" wp14:anchorId="3939ECE6" wp14:editId="7E4209A5">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83785" cy="3077845"/>
                          </a:xfrm>
                          <a:prstGeom prst="rect">
                            <a:avLst/>
                          </a:prstGeom>
                          <a:noFill/>
                          <a:ln>
                            <a:noFill/>
                          </a:ln>
                        </pic:spPr>
                      </pic:pic>
                    </a:graphicData>
                  </a:graphic>
                </wp:inline>
              </w:drawing>
            </w:r>
          </w:p>
          <w:p w14:paraId="7AA49FB1" w14:textId="77777777" w:rsidR="005E0EA0" w:rsidRDefault="00000000" w:rsidP="00CC5301">
            <w:pPr>
              <w:numPr>
                <w:ilvl w:val="0"/>
                <w:numId w:val="2"/>
              </w:numPr>
              <w:spacing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188F3799" w14:textId="7FDBCCE3" w:rsidR="005E0EA0" w:rsidRDefault="00000000" w:rsidP="00CC5301">
            <w:pPr>
              <w:spacing w:after="0" w:line="360" w:lineRule="auto"/>
              <w:ind w:firstLineChars="200" w:firstLine="420"/>
              <w:jc w:val="left"/>
              <w:rPr>
                <w:rFonts w:ascii="Calibri" w:hAnsi="Calibri Light" w:cs="Calibri Light"/>
                <w:i/>
                <w:iCs/>
                <w:color w:val="968721"/>
              </w:rPr>
            </w:pPr>
            <w:r>
              <w:rPr>
                <w:rFonts w:ascii="Calibri" w:hAnsi="Calibri Light" w:cs="Calibri Light" w:hint="eastAsia"/>
                <w:b w:val="0"/>
                <w:bCs w:val="0"/>
                <w:i/>
                <w:iCs/>
                <w:color w:val="968721"/>
              </w:rPr>
              <w:t>PayPal Account: payment@hksra.org</w:t>
            </w:r>
          </w:p>
          <w:p w14:paraId="4954AA72" w14:textId="77777777" w:rsidR="005E0EA0" w:rsidRDefault="00000000" w:rsidP="00CC5301">
            <w:pPr>
              <w:numPr>
                <w:ilvl w:val="0"/>
                <w:numId w:val="2"/>
              </w:numPr>
              <w:spacing w:after="0" w:line="360" w:lineRule="auto"/>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501BA44A" w14:textId="77777777" w:rsidR="005E0EA0" w:rsidRDefault="00000000" w:rsidP="00CC5301">
            <w:pPr>
              <w:spacing w:after="0" w:line="360" w:lineRule="auto"/>
              <w:ind w:firstLineChars="200" w:firstLine="420"/>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margin" w:tblpXSpec="center" w:tblpY="364"/>
              <w:tblOverlap w:val="never"/>
              <w:tblW w:w="4471" w:type="pct"/>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ook w:val="04A0" w:firstRow="1" w:lastRow="0" w:firstColumn="1" w:lastColumn="0" w:noHBand="0" w:noVBand="1"/>
            </w:tblPr>
            <w:tblGrid>
              <w:gridCol w:w="2743"/>
              <w:gridCol w:w="4852"/>
            </w:tblGrid>
            <w:tr w:rsidR="00CC5301" w14:paraId="38563992" w14:textId="77777777" w:rsidTr="00CC5301">
              <w:trPr>
                <w:trHeight w:val="522"/>
              </w:trPr>
              <w:tc>
                <w:tcPr>
                  <w:tcW w:w="1806" w:type="pct"/>
                  <w:tcBorders>
                    <w:tl2br w:val="nil"/>
                    <w:tr2bl w:val="nil"/>
                  </w:tcBorders>
                  <w:vAlign w:val="center"/>
                </w:tcPr>
                <w:p w14:paraId="4559EE6E"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3194" w:type="pct"/>
                  <w:tcBorders>
                    <w:tl2br w:val="nil"/>
                    <w:tr2bl w:val="nil"/>
                  </w:tcBorders>
                  <w:vAlign w:val="center"/>
                </w:tcPr>
                <w:p w14:paraId="261CC249"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CC5301" w14:paraId="5BEA5F23" w14:textId="77777777" w:rsidTr="00CC5301">
              <w:trPr>
                <w:trHeight w:val="705"/>
              </w:trPr>
              <w:tc>
                <w:tcPr>
                  <w:tcW w:w="1806" w:type="pct"/>
                  <w:tcBorders>
                    <w:tl2br w:val="nil"/>
                    <w:tr2bl w:val="nil"/>
                  </w:tcBorders>
                  <w:vAlign w:val="center"/>
                </w:tcPr>
                <w:p w14:paraId="5EEB61B7"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071094DB"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beneficiary:</w:t>
                  </w:r>
                </w:p>
              </w:tc>
              <w:tc>
                <w:tcPr>
                  <w:tcW w:w="3194" w:type="pct"/>
                  <w:tcBorders>
                    <w:tl2br w:val="nil"/>
                    <w:tr2bl w:val="nil"/>
                  </w:tcBorders>
                  <w:vAlign w:val="center"/>
                </w:tcPr>
                <w:p w14:paraId="222B5433"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w:t>
                  </w:r>
                </w:p>
                <w:p w14:paraId="7349FCAB"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786F2BA5"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CC5301" w14:paraId="63045B6F" w14:textId="77777777" w:rsidTr="00CC5301">
              <w:trPr>
                <w:trHeight w:val="754"/>
              </w:trPr>
              <w:tc>
                <w:tcPr>
                  <w:tcW w:w="1806" w:type="pct"/>
                  <w:tcBorders>
                    <w:tl2br w:val="nil"/>
                    <w:tr2bl w:val="nil"/>
                  </w:tcBorders>
                  <w:vAlign w:val="center"/>
                </w:tcPr>
                <w:p w14:paraId="4950A7D8"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Tel:</w:t>
                  </w:r>
                </w:p>
              </w:tc>
              <w:tc>
                <w:tcPr>
                  <w:tcW w:w="3194" w:type="pct"/>
                  <w:tcBorders>
                    <w:tl2br w:val="nil"/>
                    <w:tr2bl w:val="nil"/>
                  </w:tcBorders>
                  <w:vAlign w:val="center"/>
                </w:tcPr>
                <w:p w14:paraId="3643D30D"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86-28-85516109</w:t>
                  </w:r>
                </w:p>
              </w:tc>
            </w:tr>
            <w:tr w:rsidR="00CC5301" w14:paraId="58988971" w14:textId="77777777" w:rsidTr="00CC5301">
              <w:trPr>
                <w:trHeight w:val="754"/>
              </w:trPr>
              <w:tc>
                <w:tcPr>
                  <w:tcW w:w="1806" w:type="pct"/>
                  <w:tcBorders>
                    <w:tl2br w:val="nil"/>
                    <w:tr2bl w:val="nil"/>
                  </w:tcBorders>
                  <w:vAlign w:val="center"/>
                </w:tcPr>
                <w:p w14:paraId="393496A1"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Account number:</w:t>
                  </w:r>
                </w:p>
                <w:p w14:paraId="31836825"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Bank name:</w:t>
                  </w:r>
                </w:p>
              </w:tc>
              <w:tc>
                <w:tcPr>
                  <w:tcW w:w="3194" w:type="pct"/>
                  <w:tcBorders>
                    <w:tl2br w:val="nil"/>
                    <w:tr2bl w:val="nil"/>
                  </w:tcBorders>
                  <w:vAlign w:val="center"/>
                </w:tcPr>
                <w:p w14:paraId="193F1C20"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115875441112</w:t>
                  </w:r>
                </w:p>
                <w:p w14:paraId="2526B272"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CC5301" w14:paraId="44A6D0A6" w14:textId="77777777" w:rsidTr="00CC5301">
              <w:trPr>
                <w:trHeight w:val="798"/>
              </w:trPr>
              <w:tc>
                <w:tcPr>
                  <w:tcW w:w="1806" w:type="pct"/>
                  <w:tcBorders>
                    <w:tl2br w:val="nil"/>
                    <w:tr2bl w:val="nil"/>
                  </w:tcBorders>
                  <w:vAlign w:val="center"/>
                </w:tcPr>
                <w:p w14:paraId="6EDD9F92"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Bank address:</w:t>
                  </w:r>
                </w:p>
              </w:tc>
              <w:tc>
                <w:tcPr>
                  <w:tcW w:w="3194" w:type="pct"/>
                  <w:tcBorders>
                    <w:tl2br w:val="nil"/>
                    <w:tr2bl w:val="nil"/>
                  </w:tcBorders>
                  <w:vAlign w:val="center"/>
                </w:tcPr>
                <w:p w14:paraId="473F96FB"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w:t>
                  </w:r>
                </w:p>
                <w:p w14:paraId="6D8FE73C"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Sichuan China</w:t>
                  </w:r>
                </w:p>
              </w:tc>
            </w:tr>
            <w:tr w:rsidR="00CC5301" w14:paraId="10BEBD2F" w14:textId="77777777" w:rsidTr="00CC5301">
              <w:trPr>
                <w:trHeight w:val="461"/>
              </w:trPr>
              <w:tc>
                <w:tcPr>
                  <w:tcW w:w="1806" w:type="pct"/>
                  <w:tcBorders>
                    <w:tl2br w:val="nil"/>
                    <w:tr2bl w:val="nil"/>
                  </w:tcBorders>
                  <w:vAlign w:val="center"/>
                </w:tcPr>
                <w:p w14:paraId="4E9F40DA"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 xml:space="preserve">SWIFT/BIC (The </w:t>
                  </w:r>
                </w:p>
                <w:p w14:paraId="4E87CF26"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Bank's Code):</w:t>
                  </w:r>
                </w:p>
              </w:tc>
              <w:tc>
                <w:tcPr>
                  <w:tcW w:w="3194" w:type="pct"/>
                  <w:tcBorders>
                    <w:tl2br w:val="nil"/>
                    <w:tr2bl w:val="nil"/>
                  </w:tcBorders>
                  <w:vAlign w:val="center"/>
                </w:tcPr>
                <w:p w14:paraId="4B22CA7B" w14:textId="77777777" w:rsidR="00CC5301" w:rsidRDefault="00CC5301" w:rsidP="00CC5301">
                  <w:pPr>
                    <w:spacing w:after="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1518E1BF" w14:textId="77777777" w:rsidR="005E0EA0" w:rsidRDefault="005E0EA0" w:rsidP="00CC5301">
            <w:pPr>
              <w:spacing w:before="120" w:after="0" w:line="324" w:lineRule="auto"/>
              <w:rPr>
                <w:rFonts w:ascii="Calibri" w:hint="eastAsia"/>
                <w:b w:val="0"/>
                <w:color w:val="968721"/>
              </w:rPr>
            </w:pPr>
          </w:p>
        </w:tc>
      </w:tr>
    </w:tbl>
    <w:tbl>
      <w:tblPr>
        <w:tblStyle w:val="ab"/>
        <w:tblW w:w="8550" w:type="dxa"/>
        <w:tblLayout w:type="fixed"/>
        <w:tblLook w:val="04A0" w:firstRow="1" w:lastRow="0" w:firstColumn="1" w:lastColumn="0" w:noHBand="0" w:noVBand="1"/>
      </w:tblPr>
      <w:tblGrid>
        <w:gridCol w:w="8550"/>
      </w:tblGrid>
      <w:tr w:rsidR="005E0EA0" w14:paraId="4E613904" w14:textId="77777777" w:rsidTr="00A0213B">
        <w:tc>
          <w:tcPr>
            <w:tcW w:w="8550" w:type="dxa"/>
            <w:tcBorders>
              <w:top w:val="nil"/>
              <w:left w:val="nil"/>
              <w:bottom w:val="nil"/>
              <w:right w:val="nil"/>
            </w:tcBorders>
          </w:tcPr>
          <w:p w14:paraId="725434F3" w14:textId="1F2B2501" w:rsidR="005E0EA0" w:rsidRDefault="00000000" w:rsidP="00CC5301">
            <w:pPr>
              <w:ind w:right="-341"/>
              <w:jc w:val="left"/>
              <w:rPr>
                <w:rFonts w:ascii="Times New Roman" w:eastAsia="宋体" w:hAnsi="Times New Roman" w:cs="Times New Roman"/>
                <w:color w:val="968721"/>
                <w:sz w:val="22"/>
                <w:szCs w:val="22"/>
                <w:shd w:val="clear" w:color="auto" w:fill="FFFFFF"/>
                <w:lang w:val="en-GB"/>
              </w:rPr>
            </w:pPr>
            <w:r>
              <w:rPr>
                <w:rFonts w:ascii="Calibri" w:hAnsi="Calibri Light" w:cs="Calibri Light" w:hint="eastAsia"/>
                <w:b/>
                <w:bCs/>
                <w:color w:val="968721"/>
                <w:szCs w:val="21"/>
              </w:rPr>
              <w:lastRenderedPageBreak/>
              <w:t>PAYMENT INFORMATION</w:t>
            </w:r>
          </w:p>
          <w:p w14:paraId="23803A7A" w14:textId="06BF5280" w:rsidR="005E0EA0" w:rsidRDefault="00000000" w:rsidP="00CC5301">
            <w:pPr>
              <w:spacing w:before="120" w:after="0" w:line="360" w:lineRule="auto"/>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095018E4" w14:textId="76262153" w:rsidR="005E0EA0" w:rsidRDefault="00000000" w:rsidP="00CC5301">
            <w:pPr>
              <w:spacing w:after="0" w:line="360" w:lineRule="auto"/>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p w14:paraId="60D789A4" w14:textId="04432690" w:rsidR="005E0EA0" w:rsidRDefault="00000000" w:rsidP="00CC5301">
            <w:pPr>
              <w:spacing w:after="0" w:line="360" w:lineRule="auto"/>
              <w:rPr>
                <w:rFonts w:ascii="Calibri" w:hAnsi="Calibri Light" w:cs="Calibri Light"/>
                <w:color w:val="968721"/>
              </w:rPr>
            </w:pPr>
            <w:r>
              <w:rPr>
                <w:rFonts w:ascii="Calibri" w:hAnsi="Calibri Light" w:cs="Calibri Light" w:hint="eastAsia"/>
                <w:color w:val="968721"/>
              </w:rPr>
              <w:t>Order No.:</w:t>
            </w:r>
          </w:p>
          <w:p w14:paraId="47C835DD" w14:textId="77777777" w:rsidR="005E0EA0" w:rsidRDefault="00000000" w:rsidP="00CC5301">
            <w:pPr>
              <w:spacing w:after="0" w:line="360" w:lineRule="auto"/>
              <w:rPr>
                <w:rFonts w:ascii="Calibri" w:hAnsi="Calibri Light" w:cs="Calibri Light"/>
                <w:color w:val="968721"/>
              </w:rPr>
            </w:pPr>
            <w:r>
              <w:rPr>
                <w:rFonts w:ascii="Calibri" w:hAnsi="Calibri Light" w:cs="Calibri Light" w:hint="eastAsia"/>
                <w:color w:val="968721"/>
              </w:rPr>
              <w:t>Receipt Issued to:</w:t>
            </w:r>
          </w:p>
          <w:p w14:paraId="66C73E98" w14:textId="77777777" w:rsidR="005E0EA0" w:rsidRDefault="00000000" w:rsidP="00CC5301">
            <w:pPr>
              <w:spacing w:after="0" w:line="324" w:lineRule="auto"/>
              <w:rPr>
                <w:rFonts w:ascii="Calibri" w:hAnsi="Calibri Light" w:cs="Calibri Light"/>
                <w:color w:val="968721"/>
              </w:rPr>
            </w:pPr>
            <w:r>
              <w:rPr>
                <w:rFonts w:ascii="Calibri" w:hAnsi="Calibri Light" w:cs="Calibri Light" w:hint="eastAsia"/>
                <w:color w:val="968721"/>
              </w:rPr>
              <w:t>Student ID No.(student only):</w:t>
            </w:r>
          </w:p>
          <w:p w14:paraId="04B928DC" w14:textId="77777777" w:rsidR="005E0EA0" w:rsidRDefault="00000000" w:rsidP="00CC5301">
            <w:pPr>
              <w:spacing w:after="0" w:line="324" w:lineRule="auto"/>
              <w:rPr>
                <w:rFonts w:ascii="Calibri" w:hint="eastAsia"/>
                <w:color w:val="968721"/>
                <w:u w:val="single"/>
              </w:rPr>
            </w:pPr>
            <w:r>
              <w:rPr>
                <w:rFonts w:ascii="Calibri" w:hAnsi="Calibri Light" w:cs="Calibri Light" w:hint="eastAsia"/>
                <w:color w:val="968721"/>
              </w:rPr>
              <w:t>HKSRA Member No. (Member only):</w:t>
            </w:r>
          </w:p>
        </w:tc>
      </w:tr>
    </w:tbl>
    <w:p w14:paraId="02D53808" w14:textId="647493C1" w:rsidR="005E0EA0" w:rsidRDefault="00CC5301">
      <w:pPr>
        <w:ind w:right="-341"/>
        <w:jc w:val="left"/>
        <w:rPr>
          <w:rFonts w:ascii="Segoe UI" w:hAnsi="Segoe UI" w:cs="Segoe UI"/>
          <w:b/>
          <w:bCs/>
          <w:color w:val="968721"/>
          <w:sz w:val="24"/>
        </w:rPr>
      </w:pPr>
      <w:r>
        <w:rPr>
          <w:rFonts w:ascii="Segoe UI" w:hAnsi="Segoe UI" w:cs="Segoe UI"/>
          <w:b/>
          <w:bCs/>
          <w:noProof/>
          <w:color w:val="968721"/>
          <w:sz w:val="24"/>
        </w:rPr>
        <w:drawing>
          <wp:anchor distT="0" distB="0" distL="114300" distR="114300" simplePos="0" relativeHeight="251661312" behindDoc="1" locked="0" layoutInCell="1" allowOverlap="1" wp14:anchorId="30365DDD" wp14:editId="14377E5E">
            <wp:simplePos x="0" y="0"/>
            <wp:positionH relativeFrom="column">
              <wp:posOffset>-932180</wp:posOffset>
            </wp:positionH>
            <wp:positionV relativeFrom="page">
              <wp:posOffset>-25400</wp:posOffset>
            </wp:positionV>
            <wp:extent cx="7630795" cy="1074229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t="31033"/>
                    <a:stretch>
                      <a:fillRect/>
                    </a:stretch>
                  </pic:blipFill>
                  <pic:spPr>
                    <a:xfrm>
                      <a:off x="0" y="0"/>
                      <a:ext cx="7630795" cy="10742295"/>
                    </a:xfrm>
                    <a:prstGeom prst="rect">
                      <a:avLst/>
                    </a:prstGeom>
                    <a:ln>
                      <a:noFill/>
                    </a:ln>
                  </pic:spPr>
                </pic:pic>
              </a:graphicData>
            </a:graphic>
            <wp14:sizeRelV relativeFrom="margin">
              <wp14:pctHeight>0</wp14:pctHeight>
            </wp14:sizeRelV>
          </wp:anchor>
        </w:drawing>
      </w:r>
    </w:p>
    <w:p w14:paraId="48D33BC2" w14:textId="4DAB4E7E" w:rsidR="005E0EA0"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9264" behindDoc="1" locked="0" layoutInCell="1" allowOverlap="1" wp14:anchorId="54340CAC" wp14:editId="6BD6F308">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694BC6" id="Rectangle 6" o:spid="_x0000_s1026" style="position:absolute;left:0;text-align:left;margin-left:-17.05pt;margin-top:-6.3pt;width:447.65pt;height:85.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" stroked="f" strokeweight="1pt">
                <v:fill opacity="19789f"/>
              </v:rect>
            </w:pict>
          </mc:Fallback>
        </mc:AlternateContent>
      </w:r>
      <w:r>
        <w:rPr>
          <w:rFonts w:ascii="Segoe UI" w:hAnsi="Segoe UI" w:cs="Segoe UI"/>
          <w:b/>
          <w:bCs/>
          <w:color w:val="968721"/>
          <w:sz w:val="24"/>
        </w:rPr>
        <w:t>Section 4: HKSRA Member</w:t>
      </w:r>
    </w:p>
    <w:tbl>
      <w:tblPr>
        <w:tblStyle w:val="ab"/>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tblGrid>
      <w:tr w:rsidR="005E0EA0" w14:paraId="5DD384B6" w14:textId="77777777" w:rsidTr="00A0213B">
        <w:tc>
          <w:tcPr>
            <w:tcW w:w="8640" w:type="dxa"/>
          </w:tcPr>
          <w:p w14:paraId="6AA86BCD" w14:textId="77777777" w:rsidR="005E0EA0" w:rsidRDefault="00000000" w:rsidP="00CC5301">
            <w:pPr>
              <w:spacing w:after="0" w:line="240" w:lineRule="auto"/>
              <w:rPr>
                <w:rFonts w:ascii="Calibri" w:hint="eastAsia"/>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5A3C7EA6" w14:textId="77777777" w:rsidR="005E0EA0" w:rsidRDefault="00000000" w:rsidP="00CC5301">
            <w:pPr>
              <w:spacing w:after="0" w:line="240" w:lineRule="auto"/>
              <w:rPr>
                <w:rFonts w:ascii="Times New Roman" w:eastAsia="宋体" w:hAnsi="Times New Roman" w:cs="Times New Roman"/>
                <w:b/>
                <w:bCs/>
                <w:color w:val="968721"/>
                <w:sz w:val="22"/>
                <w:szCs w:val="22"/>
                <w:shd w:val="clear" w:color="auto" w:fill="FFFFFF"/>
              </w:rPr>
            </w:pPr>
            <w:r>
              <w:rPr>
                <w:rFonts w:ascii="Calibri"/>
                <w:color w:val="968721"/>
              </w:rPr>
              <w:t xml:space="preserve">Please compile and return </w:t>
            </w:r>
            <w:r>
              <w:rPr>
                <w:rFonts w:ascii="Calibri"/>
                <w:color w:val="968721"/>
                <w:u w:val="single"/>
              </w:rPr>
              <w:t>th</w:t>
            </w:r>
            <w:r>
              <w:rPr>
                <w:rStyle w:val="ac"/>
                <w:rFonts w:ascii="Calibri" w:eastAsia="宋体" w:hAnsi="Times New Roman" w:cs="Times New Roman"/>
                <w:color w:val="968721"/>
              </w:rPr>
              <w:t xml:space="preserve">e </w:t>
            </w:r>
            <w:hyperlink r:id="rId12" w:history="1">
              <w:r w:rsidR="005E0EA0">
                <w:rPr>
                  <w:rStyle w:val="ac"/>
                  <w:rFonts w:ascii="Calibri" w:eastAsia="宋体" w:hAnsi="Times New Roman" w:cs="Times New Roman"/>
                  <w:color w:val="968721"/>
                </w:rPr>
                <w:t>Membership Form</w:t>
              </w:r>
            </w:hyperlink>
            <w:r>
              <w:rPr>
                <w:rStyle w:val="ac"/>
                <w:rFonts w:ascii="Calibri" w:eastAsia="宋体" w:hAnsi="Times New Roman" w:cs="Times New Roman"/>
                <w:color w:val="968721"/>
                <w:u w:val="none"/>
              </w:rPr>
              <w:t xml:space="preserve"> </w:t>
            </w:r>
            <w:r>
              <w:rPr>
                <w:rFonts w:ascii="Calibri"/>
                <w:color w:val="968721"/>
              </w:rPr>
              <w:t xml:space="preserve">along with your CV to </w:t>
            </w:r>
            <w:hyperlink r:id="rId13" w:history="1">
              <w:r w:rsidR="005E0EA0">
                <w:rPr>
                  <w:rStyle w:val="ac"/>
                  <w:rFonts w:ascii="Calibri"/>
                  <w:color w:val="968721"/>
                </w:rPr>
                <w:t>membership@</w:t>
              </w:r>
              <w:r w:rsidR="005E0EA0">
                <w:rPr>
                  <w:rStyle w:val="ac"/>
                  <w:rFonts w:ascii="Calibri" w:hint="eastAsia"/>
                  <w:color w:val="968721"/>
                </w:rPr>
                <w:t>hksra</w:t>
              </w:r>
              <w:r w:rsidR="005E0EA0">
                <w:rPr>
                  <w:rStyle w:val="ac"/>
                  <w:rFonts w:ascii="Calibri"/>
                  <w:color w:val="968721"/>
                </w:rPr>
                <w:t>.</w:t>
              </w:r>
              <w:r w:rsidR="005E0EA0">
                <w:rPr>
                  <w:rStyle w:val="ac"/>
                  <w:rFonts w:ascii="Calibri" w:hint="eastAsia"/>
                  <w:color w:val="968721"/>
                </w:rPr>
                <w:t>org</w:t>
              </w:r>
            </w:hyperlink>
            <w:r>
              <w:rPr>
                <w:rFonts w:ascii="Calibri"/>
                <w:color w:val="968721"/>
              </w:rPr>
              <w:t>. Your application will be processed in 5 working days.</w:t>
            </w:r>
          </w:p>
        </w:tc>
      </w:tr>
    </w:tbl>
    <w:p w14:paraId="1697353A" w14:textId="42DE47C8" w:rsidR="005E0EA0" w:rsidRDefault="005E0EA0">
      <w:pPr>
        <w:ind w:left="426" w:right="-341"/>
        <w:jc w:val="left"/>
        <w:rPr>
          <w:rFonts w:ascii="Segoe UI" w:hAnsi="Segoe UI" w:cs="Segoe UI"/>
          <w:b/>
          <w:bCs/>
          <w:color w:val="968721"/>
          <w:sz w:val="24"/>
        </w:rPr>
      </w:pPr>
    </w:p>
    <w:p w14:paraId="41E1B641" w14:textId="77777777" w:rsidR="005E0EA0"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5: Other</w:t>
      </w:r>
    </w:p>
    <w:tbl>
      <w:tblPr>
        <w:tblStyle w:val="ab"/>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52"/>
      </w:tblGrid>
      <w:tr w:rsidR="005E0EA0" w14:paraId="01DB05C3" w14:textId="77777777" w:rsidTr="00A0213B">
        <w:tc>
          <w:tcPr>
            <w:tcW w:w="6658" w:type="dxa"/>
          </w:tcPr>
          <w:p w14:paraId="0B19C0B2" w14:textId="2FF78942" w:rsidR="005E0EA0" w:rsidRDefault="00000000" w:rsidP="00CC5301">
            <w:pPr>
              <w:spacing w:after="0" w:line="480" w:lineRule="auto"/>
              <w:rPr>
                <w:rFonts w:ascii="Calibri" w:hAnsi="Calibri Light" w:cs="Calibri Light"/>
                <w:color w:val="968721"/>
              </w:rPr>
            </w:pPr>
            <w:r>
              <w:rPr>
                <w:rFonts w:ascii="Calibri" w:hAnsi="Calibri Light" w:cs="Calibri Light"/>
                <w:color w:val="968721"/>
              </w:rPr>
              <w:t>Please provide your one-inch photo for conference use.</w:t>
            </w:r>
          </w:p>
          <w:p w14:paraId="76022169" w14:textId="77777777" w:rsidR="005E0EA0" w:rsidRDefault="00000000" w:rsidP="00CC5301">
            <w:pPr>
              <w:spacing w:after="0" w:line="240" w:lineRule="auto"/>
              <w:rPr>
                <w:rFonts w:ascii="Calibri" w:hAnsi="Calibri Light" w:cs="Calibri Light"/>
                <w:b/>
                <w:bCs/>
                <w:color w:val="968721"/>
              </w:rPr>
            </w:pPr>
            <w:r>
              <w:rPr>
                <w:rFonts w:ascii="Calibri" w:hAnsi="Calibri Light" w:cs="Calibri Light"/>
                <w:b/>
                <w:bCs/>
                <w:color w:val="968721"/>
              </w:rPr>
              <w:t xml:space="preserve">BIOGRAPHY: </w:t>
            </w:r>
          </w:p>
          <w:p w14:paraId="10C3655C" w14:textId="5764E330" w:rsidR="005E0EA0" w:rsidRDefault="00000000" w:rsidP="00CC5301">
            <w:pPr>
              <w:spacing w:after="0" w:line="240" w:lineRule="auto"/>
              <w:rPr>
                <w:rFonts w:ascii="Calibri" w:hAnsi="Calibri Light" w:cs="Calibri Light"/>
                <w:color w:val="968721"/>
              </w:rPr>
            </w:pPr>
            <w:r>
              <w:rPr>
                <w:rFonts w:ascii="Calibri" w:hAnsi="Calibri Light" w:cs="Calibri Light"/>
                <w:color w:val="968721"/>
              </w:rPr>
              <w:t xml:space="preserve">You are encouraged to </w:t>
            </w:r>
            <w:proofErr w:type="spellStart"/>
            <w:r>
              <w:rPr>
                <w:rFonts w:ascii="Calibri" w:hAnsi="Calibri Light" w:cs="Calibri Light"/>
                <w:color w:val="968721"/>
              </w:rPr>
              <w:t>wite</w:t>
            </w:r>
            <w:proofErr w:type="spellEnd"/>
            <w:r>
              <w:rPr>
                <w:rFonts w:ascii="Calibri" w:hAnsi="Calibri Light" w:cs="Calibri Light"/>
                <w:color w:val="968721"/>
              </w:rPr>
              <w:t xml:space="preserve"> down a biographical sketch here, for the use of making introductions by Session Chair before your presentation. </w:t>
            </w:r>
          </w:p>
          <w:p w14:paraId="33142F9F" w14:textId="77777777" w:rsidR="005E0EA0" w:rsidRDefault="00000000" w:rsidP="00CC5301">
            <w:pPr>
              <w:spacing w:after="0" w:line="240" w:lineRule="auto"/>
              <w:rPr>
                <w:rFonts w:ascii="Calibri" w:hAnsi="Calibri Light" w:cs="Calibri Light"/>
                <w:color w:val="968721"/>
              </w:rPr>
            </w:pPr>
            <w:r>
              <w:rPr>
                <w:rFonts w:ascii="Calibri" w:hAnsi="Calibri Light" w:cs="Calibri Light"/>
                <w:color w:val="968721"/>
              </w:rPr>
              <w:t>20-120 Words(1-6.5 lines)</w:t>
            </w:r>
          </w:p>
          <w:p w14:paraId="2873BF41" w14:textId="77777777" w:rsidR="005E0EA0"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252" w:type="dxa"/>
          </w:tcPr>
          <w:p w14:paraId="7B7CE7F1" w14:textId="77777777" w:rsidR="005E0EA0"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1D2AB9DB" wp14:editId="0B28B7F1">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4"/>
                          <a:stretch>
                            <a:fillRect/>
                          </a:stretch>
                        </pic:blipFill>
                        <pic:spPr>
                          <a:xfrm>
                            <a:off x="0" y="0"/>
                            <a:ext cx="974170" cy="1540419"/>
                          </a:xfrm>
                          <a:prstGeom prst="rect">
                            <a:avLst/>
                          </a:prstGeom>
                        </pic:spPr>
                      </pic:pic>
                    </a:graphicData>
                  </a:graphic>
                </wp:inline>
              </w:drawing>
            </w:r>
          </w:p>
        </w:tc>
      </w:tr>
      <w:tr w:rsidR="005E0EA0" w14:paraId="58D62B39" w14:textId="77777777" w:rsidTr="00A0213B">
        <w:tc>
          <w:tcPr>
            <w:tcW w:w="8910" w:type="dxa"/>
            <w:gridSpan w:val="2"/>
          </w:tcPr>
          <w:p w14:paraId="4C7F9961" w14:textId="77777777" w:rsidR="00D77A16" w:rsidRDefault="00D77A16" w:rsidP="00CC5301">
            <w:pPr>
              <w:spacing w:after="0" w:line="480" w:lineRule="auto"/>
              <w:jc w:val="left"/>
              <w:rPr>
                <w:rFonts w:ascii="Calibri" w:hAnsi="Calibri Light" w:cs="Calibri Light"/>
                <w:color w:val="968721"/>
              </w:rPr>
            </w:pPr>
          </w:p>
          <w:p w14:paraId="71F8307E" w14:textId="77777777" w:rsidR="00D77A16" w:rsidRDefault="00D77A16" w:rsidP="00CC5301">
            <w:pPr>
              <w:spacing w:after="0" w:line="480" w:lineRule="auto"/>
              <w:jc w:val="left"/>
              <w:rPr>
                <w:rFonts w:ascii="Calibri" w:hAnsi="Calibri Light" w:cs="Calibri Light"/>
                <w:color w:val="968721"/>
              </w:rPr>
            </w:pPr>
          </w:p>
          <w:p w14:paraId="4A78AB08" w14:textId="562C063D" w:rsidR="005E0EA0" w:rsidRDefault="00000000" w:rsidP="00CC5301">
            <w:pPr>
              <w:spacing w:after="0" w:line="480" w:lineRule="auto"/>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12463DA9" w14:textId="77777777" w:rsidR="005E0EA0" w:rsidRDefault="00000000" w:rsidP="00CC5301">
            <w:pPr>
              <w:spacing w:after="0" w:line="240" w:lineRule="auto"/>
              <w:jc w:val="left"/>
              <w:rPr>
                <w:rFonts w:hint="eastAsia"/>
              </w:rPr>
            </w:pPr>
            <w:r>
              <w:rPr>
                <w:rFonts w:hint="eastAsia"/>
              </w:rPr>
              <w:t xml:space="preserve"> </w:t>
            </w:r>
            <w:r>
              <w:rPr>
                <w:rFonts w:hint="eastAsia"/>
                <w:noProof/>
              </w:rPr>
              <w:drawing>
                <wp:inline distT="0" distB="0" distL="114300" distR="114300" wp14:anchorId="34254090" wp14:editId="142AAE01">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5"/>
                          <a:srcRect/>
                          <a:stretch>
                            <a:fillRect/>
                          </a:stretch>
                        </pic:blipFill>
                        <pic:spPr>
                          <a:xfrm>
                            <a:off x="0" y="0"/>
                            <a:ext cx="777875" cy="763270"/>
                          </a:xfrm>
                          <a:prstGeom prst="rect">
                            <a:avLst/>
                          </a:prstGeom>
                        </pic:spPr>
                      </pic:pic>
                    </a:graphicData>
                  </a:graphic>
                </wp:inline>
              </w:drawing>
            </w:r>
          </w:p>
          <w:p w14:paraId="2BB82827" w14:textId="77777777" w:rsidR="005E0EA0" w:rsidRDefault="00000000" w:rsidP="00CC5301">
            <w:pPr>
              <w:spacing w:after="0" w:line="240" w:lineRule="auto"/>
              <w:jc w:val="left"/>
              <w:rPr>
                <w:rFonts w:ascii="Calibri" w:hAnsi="Calibri Light" w:cs="Calibri Light"/>
                <w:color w:val="968721"/>
              </w:rPr>
            </w:pPr>
            <w:r>
              <w:rPr>
                <w:rFonts w:ascii="Calibri" w:hAnsi="Calibri Light" w:cs="Calibri Light" w:hint="eastAsia"/>
                <w:color w:val="968721"/>
              </w:rPr>
              <w:t>HKSRA LinkedIn</w:t>
            </w:r>
          </w:p>
          <w:p w14:paraId="52E93D01" w14:textId="77777777" w:rsidR="005E0EA0" w:rsidRDefault="005E0EA0">
            <w:pPr>
              <w:spacing w:after="0" w:line="240" w:lineRule="auto"/>
              <w:jc w:val="center"/>
              <w:rPr>
                <w:rFonts w:ascii="Calibri" w:hint="eastAsia"/>
                <w:color w:val="968721"/>
              </w:rPr>
            </w:pPr>
          </w:p>
        </w:tc>
      </w:tr>
    </w:tbl>
    <w:p w14:paraId="2B451E12" w14:textId="77777777" w:rsidR="005E0EA0" w:rsidRDefault="005E0EA0">
      <w:pPr>
        <w:spacing w:after="0" w:line="480" w:lineRule="auto"/>
        <w:ind w:left="426" w:right="-341"/>
        <w:jc w:val="left"/>
        <w:rPr>
          <w:rFonts w:ascii="Calibri" w:hAnsi="Calibri Light" w:cs="Calibri Light"/>
          <w:color w:val="968721"/>
        </w:rPr>
      </w:pPr>
    </w:p>
    <w:p w14:paraId="159F75C1" w14:textId="77777777" w:rsidR="005E0EA0" w:rsidRDefault="005E0EA0">
      <w:pPr>
        <w:spacing w:after="0" w:line="240" w:lineRule="auto"/>
        <w:ind w:left="425" w:right="-340"/>
        <w:jc w:val="left"/>
        <w:rPr>
          <w:rFonts w:ascii="Calibri" w:hAnsi="Calibri Light" w:cs="Calibri Light"/>
          <w:color w:val="968721"/>
        </w:rPr>
      </w:pPr>
    </w:p>
    <w:p w14:paraId="21751F18" w14:textId="06C6C5CF" w:rsidR="005E0EA0" w:rsidRDefault="00000000" w:rsidP="00A0213B">
      <w:pPr>
        <w:spacing w:after="0" w:line="480" w:lineRule="auto"/>
        <w:jc w:val="right"/>
        <w:rPr>
          <w:rFonts w:ascii="Calibri" w:hAnsi="Calibri Light" w:cs="Calibri Light"/>
          <w:color w:val="968721"/>
        </w:rPr>
      </w:pPr>
      <w:r w:rsidRPr="00E55A85">
        <w:rPr>
          <w:rFonts w:ascii="Calibri" w:hAnsi="Calibri Light" w:cs="Calibri Light" w:hint="eastAsia"/>
          <w:color w:val="968721"/>
        </w:rPr>
        <w:t>SAMDE</w:t>
      </w:r>
      <w:r>
        <w:rPr>
          <w:rFonts w:ascii="Calibri" w:hAnsi="Calibri Light" w:cs="Calibri Light" w:hint="eastAsia"/>
          <w:color w:val="968721"/>
        </w:rPr>
        <w:t xml:space="preserve"> 202</w:t>
      </w:r>
      <w:r w:rsidR="00CC5301">
        <w:rPr>
          <w:rFonts w:ascii="Calibri" w:hAnsi="Calibri Light" w:cs="Calibri Light" w:hint="eastAsia"/>
          <w:color w:val="968721"/>
        </w:rPr>
        <w:t>5</w:t>
      </w:r>
      <w:r>
        <w:rPr>
          <w:rFonts w:ascii="Calibri" w:hAnsi="Calibri Light" w:cs="Calibri Light" w:hint="eastAsia"/>
          <w:color w:val="968721"/>
        </w:rPr>
        <w:t xml:space="preserve"> Organizing Committee</w:t>
      </w:r>
    </w:p>
    <w:p w14:paraId="3A03589F" w14:textId="46E2D64B" w:rsidR="005E0EA0" w:rsidRDefault="00CC5301" w:rsidP="00CC5301">
      <w:pPr>
        <w:tabs>
          <w:tab w:val="left" w:pos="920"/>
        </w:tabs>
        <w:jc w:val="right"/>
        <w:rPr>
          <w:rFonts w:hint="eastAsia"/>
        </w:rPr>
      </w:pPr>
      <w:r>
        <w:rPr>
          <w:rFonts w:ascii="Calibri" w:hAnsi="Calibri Light" w:cs="Calibri Light" w:hint="eastAsia"/>
          <w:color w:val="968721"/>
        </w:rPr>
        <w:t>Kunming, China</w:t>
      </w:r>
    </w:p>
    <w:sectPr w:rsidR="005E0EA0">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91F6" w14:textId="77777777" w:rsidR="000B63DE" w:rsidRDefault="000B63DE">
      <w:pPr>
        <w:spacing w:line="240" w:lineRule="auto"/>
        <w:rPr>
          <w:rFonts w:hint="eastAsia"/>
        </w:rPr>
      </w:pPr>
      <w:r>
        <w:separator/>
      </w:r>
    </w:p>
  </w:endnote>
  <w:endnote w:type="continuationSeparator" w:id="0">
    <w:p w14:paraId="04ADE42D" w14:textId="77777777" w:rsidR="000B63DE" w:rsidRDefault="000B63D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1546" w14:textId="77777777" w:rsidR="000B63DE" w:rsidRDefault="000B63DE">
      <w:pPr>
        <w:spacing w:after="0"/>
        <w:rPr>
          <w:rFonts w:hint="eastAsia"/>
        </w:rPr>
      </w:pPr>
      <w:r>
        <w:separator/>
      </w:r>
    </w:p>
  </w:footnote>
  <w:footnote w:type="continuationSeparator" w:id="0">
    <w:p w14:paraId="7A7A8505" w14:textId="77777777" w:rsidR="000B63DE" w:rsidRDefault="000B63DE">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2001809210">
    <w:abstractNumId w:val="0"/>
  </w:num>
  <w:num w:numId="2" w16cid:durableId="164581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1NjM1Yjk0ODE2NTM1OTgyYzg0NzhhMGZhMjEzZWIifQ=="/>
  </w:docVars>
  <w:rsids>
    <w:rsidRoot w:val="001F423E"/>
    <w:rsid w:val="00055722"/>
    <w:rsid w:val="00086226"/>
    <w:rsid w:val="000B63DE"/>
    <w:rsid w:val="001076D6"/>
    <w:rsid w:val="00135158"/>
    <w:rsid w:val="00154D91"/>
    <w:rsid w:val="001F423E"/>
    <w:rsid w:val="00227483"/>
    <w:rsid w:val="002A7CDF"/>
    <w:rsid w:val="00302E5A"/>
    <w:rsid w:val="00312EA0"/>
    <w:rsid w:val="003D4083"/>
    <w:rsid w:val="003E6A39"/>
    <w:rsid w:val="00423BA6"/>
    <w:rsid w:val="00443136"/>
    <w:rsid w:val="004B04AE"/>
    <w:rsid w:val="005C4EC0"/>
    <w:rsid w:val="005C7FA5"/>
    <w:rsid w:val="005D02B9"/>
    <w:rsid w:val="005E0EA0"/>
    <w:rsid w:val="006970F4"/>
    <w:rsid w:val="006A2EB7"/>
    <w:rsid w:val="006A5DDF"/>
    <w:rsid w:val="006D2EC5"/>
    <w:rsid w:val="007468EE"/>
    <w:rsid w:val="00750867"/>
    <w:rsid w:val="007559D1"/>
    <w:rsid w:val="007708B0"/>
    <w:rsid w:val="00865747"/>
    <w:rsid w:val="008D687F"/>
    <w:rsid w:val="009027E2"/>
    <w:rsid w:val="0093777D"/>
    <w:rsid w:val="0098400D"/>
    <w:rsid w:val="009A3CF7"/>
    <w:rsid w:val="00A0213B"/>
    <w:rsid w:val="00A34A8E"/>
    <w:rsid w:val="00AA5ADF"/>
    <w:rsid w:val="00AB4100"/>
    <w:rsid w:val="00AC6EBE"/>
    <w:rsid w:val="00C37373"/>
    <w:rsid w:val="00CB5F3C"/>
    <w:rsid w:val="00CC5301"/>
    <w:rsid w:val="00D27672"/>
    <w:rsid w:val="00D77A16"/>
    <w:rsid w:val="00E55A85"/>
    <w:rsid w:val="00E66B5C"/>
    <w:rsid w:val="00F058F6"/>
    <w:rsid w:val="00F405CF"/>
    <w:rsid w:val="00F61353"/>
    <w:rsid w:val="00FC6EF7"/>
    <w:rsid w:val="01061B7E"/>
    <w:rsid w:val="014F0352"/>
    <w:rsid w:val="021A2CA3"/>
    <w:rsid w:val="02C170CB"/>
    <w:rsid w:val="02F83A9F"/>
    <w:rsid w:val="03167099"/>
    <w:rsid w:val="039C0FB3"/>
    <w:rsid w:val="04465DED"/>
    <w:rsid w:val="045973AC"/>
    <w:rsid w:val="04F9468A"/>
    <w:rsid w:val="05C167A4"/>
    <w:rsid w:val="05C70E9C"/>
    <w:rsid w:val="05CD222A"/>
    <w:rsid w:val="06807F45"/>
    <w:rsid w:val="070D6D82"/>
    <w:rsid w:val="09CA30A6"/>
    <w:rsid w:val="0A22681A"/>
    <w:rsid w:val="0ACC2AB1"/>
    <w:rsid w:val="0AE0655C"/>
    <w:rsid w:val="0B071D3B"/>
    <w:rsid w:val="0BDB7E40"/>
    <w:rsid w:val="0C4C5013"/>
    <w:rsid w:val="0CEF17A8"/>
    <w:rsid w:val="10B36C78"/>
    <w:rsid w:val="10C174B9"/>
    <w:rsid w:val="116C28F7"/>
    <w:rsid w:val="127E28E2"/>
    <w:rsid w:val="134A4EBA"/>
    <w:rsid w:val="156009C5"/>
    <w:rsid w:val="15C05042"/>
    <w:rsid w:val="15FF448E"/>
    <w:rsid w:val="16640041"/>
    <w:rsid w:val="16670BD8"/>
    <w:rsid w:val="17706FD3"/>
    <w:rsid w:val="1773582D"/>
    <w:rsid w:val="17AC7EF2"/>
    <w:rsid w:val="19882298"/>
    <w:rsid w:val="19CB6B34"/>
    <w:rsid w:val="1ABF7F3C"/>
    <w:rsid w:val="1AFD2812"/>
    <w:rsid w:val="1B245FF1"/>
    <w:rsid w:val="1B9E2247"/>
    <w:rsid w:val="1C427076"/>
    <w:rsid w:val="1CFC34C1"/>
    <w:rsid w:val="1E796654"/>
    <w:rsid w:val="1E8B2680"/>
    <w:rsid w:val="1EBA1146"/>
    <w:rsid w:val="20266E04"/>
    <w:rsid w:val="21D03917"/>
    <w:rsid w:val="224407AF"/>
    <w:rsid w:val="22B3482A"/>
    <w:rsid w:val="23A75A11"/>
    <w:rsid w:val="23C30A9D"/>
    <w:rsid w:val="23F01166"/>
    <w:rsid w:val="24482D50"/>
    <w:rsid w:val="24572F93"/>
    <w:rsid w:val="256D10A0"/>
    <w:rsid w:val="27402404"/>
    <w:rsid w:val="279D33B3"/>
    <w:rsid w:val="29F574D6"/>
    <w:rsid w:val="2A3B7583"/>
    <w:rsid w:val="2AA90D5B"/>
    <w:rsid w:val="2AF07C9E"/>
    <w:rsid w:val="2B157704"/>
    <w:rsid w:val="2BAF7B59"/>
    <w:rsid w:val="2C471F68"/>
    <w:rsid w:val="2C5B55EB"/>
    <w:rsid w:val="2E145B34"/>
    <w:rsid w:val="2F236894"/>
    <w:rsid w:val="2F252CC5"/>
    <w:rsid w:val="304402DB"/>
    <w:rsid w:val="30D27EBC"/>
    <w:rsid w:val="31927ECA"/>
    <w:rsid w:val="3212499D"/>
    <w:rsid w:val="32146967"/>
    <w:rsid w:val="322E5C7B"/>
    <w:rsid w:val="322E7A29"/>
    <w:rsid w:val="339B350B"/>
    <w:rsid w:val="33E62DDC"/>
    <w:rsid w:val="3428494C"/>
    <w:rsid w:val="34A17A33"/>
    <w:rsid w:val="35020CF9"/>
    <w:rsid w:val="35BF6BEA"/>
    <w:rsid w:val="36AD2EE7"/>
    <w:rsid w:val="381A354D"/>
    <w:rsid w:val="38213B8C"/>
    <w:rsid w:val="386A525B"/>
    <w:rsid w:val="3882184F"/>
    <w:rsid w:val="38AF73EA"/>
    <w:rsid w:val="38C60EFB"/>
    <w:rsid w:val="38CD161E"/>
    <w:rsid w:val="390E2362"/>
    <w:rsid w:val="399C095C"/>
    <w:rsid w:val="3AF81D9F"/>
    <w:rsid w:val="3C1D466B"/>
    <w:rsid w:val="3CBE5E4E"/>
    <w:rsid w:val="3DDA2813"/>
    <w:rsid w:val="3E1E6731"/>
    <w:rsid w:val="3E3208A1"/>
    <w:rsid w:val="3F053A61"/>
    <w:rsid w:val="3F5B7984"/>
    <w:rsid w:val="3FD451F4"/>
    <w:rsid w:val="40491ED2"/>
    <w:rsid w:val="409F15FF"/>
    <w:rsid w:val="41044D3A"/>
    <w:rsid w:val="41336712"/>
    <w:rsid w:val="4151103E"/>
    <w:rsid w:val="4194717D"/>
    <w:rsid w:val="41E712BA"/>
    <w:rsid w:val="42E8030C"/>
    <w:rsid w:val="439A1700"/>
    <w:rsid w:val="449E7560"/>
    <w:rsid w:val="44B70F00"/>
    <w:rsid w:val="44D16BB3"/>
    <w:rsid w:val="45D43FEC"/>
    <w:rsid w:val="463B60B2"/>
    <w:rsid w:val="465768B0"/>
    <w:rsid w:val="467B6B5D"/>
    <w:rsid w:val="469B2D5C"/>
    <w:rsid w:val="4736217C"/>
    <w:rsid w:val="47E151EE"/>
    <w:rsid w:val="48354986"/>
    <w:rsid w:val="4870323C"/>
    <w:rsid w:val="48A624CE"/>
    <w:rsid w:val="49155047"/>
    <w:rsid w:val="494B6CBB"/>
    <w:rsid w:val="498700F0"/>
    <w:rsid w:val="4BF6460D"/>
    <w:rsid w:val="4C365A00"/>
    <w:rsid w:val="4C516396"/>
    <w:rsid w:val="4C7C4B97"/>
    <w:rsid w:val="4D7D140D"/>
    <w:rsid w:val="4EA56E6D"/>
    <w:rsid w:val="4EAA6232"/>
    <w:rsid w:val="503F796E"/>
    <w:rsid w:val="51484635"/>
    <w:rsid w:val="518C60C3"/>
    <w:rsid w:val="53B35B89"/>
    <w:rsid w:val="54065CB8"/>
    <w:rsid w:val="542720D3"/>
    <w:rsid w:val="54624C9B"/>
    <w:rsid w:val="54E16725"/>
    <w:rsid w:val="5516017D"/>
    <w:rsid w:val="55325FED"/>
    <w:rsid w:val="55676C2B"/>
    <w:rsid w:val="566B779F"/>
    <w:rsid w:val="57545502"/>
    <w:rsid w:val="576955A8"/>
    <w:rsid w:val="57E7388C"/>
    <w:rsid w:val="57F16C7F"/>
    <w:rsid w:val="586F1607"/>
    <w:rsid w:val="58DE2434"/>
    <w:rsid w:val="59AB3528"/>
    <w:rsid w:val="5A427419"/>
    <w:rsid w:val="5B77749C"/>
    <w:rsid w:val="5BCF1086"/>
    <w:rsid w:val="5BD42177"/>
    <w:rsid w:val="5C2313A4"/>
    <w:rsid w:val="5E3878A9"/>
    <w:rsid w:val="5E392296"/>
    <w:rsid w:val="5E677C9B"/>
    <w:rsid w:val="5F831334"/>
    <w:rsid w:val="5FC6687A"/>
    <w:rsid w:val="60110B7D"/>
    <w:rsid w:val="60395667"/>
    <w:rsid w:val="605C4EB2"/>
    <w:rsid w:val="60870181"/>
    <w:rsid w:val="60FB6D05"/>
    <w:rsid w:val="611B37BA"/>
    <w:rsid w:val="61761FA3"/>
    <w:rsid w:val="61840B64"/>
    <w:rsid w:val="61C140CD"/>
    <w:rsid w:val="62426A55"/>
    <w:rsid w:val="625422E5"/>
    <w:rsid w:val="632B4DA6"/>
    <w:rsid w:val="638051A8"/>
    <w:rsid w:val="657A6506"/>
    <w:rsid w:val="65A05690"/>
    <w:rsid w:val="66160191"/>
    <w:rsid w:val="6635713E"/>
    <w:rsid w:val="66A51361"/>
    <w:rsid w:val="67191D4F"/>
    <w:rsid w:val="67790C1B"/>
    <w:rsid w:val="68064081"/>
    <w:rsid w:val="69180510"/>
    <w:rsid w:val="69230C63"/>
    <w:rsid w:val="69D904A1"/>
    <w:rsid w:val="6A511EFA"/>
    <w:rsid w:val="6AA55E35"/>
    <w:rsid w:val="6B3E7DF1"/>
    <w:rsid w:val="6BC54253"/>
    <w:rsid w:val="6CB56076"/>
    <w:rsid w:val="6CBA74DD"/>
    <w:rsid w:val="6CDF3526"/>
    <w:rsid w:val="6EBC193D"/>
    <w:rsid w:val="6EBE084F"/>
    <w:rsid w:val="6EFE104D"/>
    <w:rsid w:val="6FF367E3"/>
    <w:rsid w:val="71B92164"/>
    <w:rsid w:val="72A91A40"/>
    <w:rsid w:val="72F35B4A"/>
    <w:rsid w:val="7306762B"/>
    <w:rsid w:val="732850D3"/>
    <w:rsid w:val="73D2750D"/>
    <w:rsid w:val="73EE127E"/>
    <w:rsid w:val="7461643C"/>
    <w:rsid w:val="767B3468"/>
    <w:rsid w:val="76870A83"/>
    <w:rsid w:val="771A18F7"/>
    <w:rsid w:val="777F5BFE"/>
    <w:rsid w:val="783B47F8"/>
    <w:rsid w:val="785030F6"/>
    <w:rsid w:val="786372ED"/>
    <w:rsid w:val="789133BB"/>
    <w:rsid w:val="78BC301E"/>
    <w:rsid w:val="78CE2999"/>
    <w:rsid w:val="792C0F05"/>
    <w:rsid w:val="79F91C98"/>
    <w:rsid w:val="7A8C5889"/>
    <w:rsid w:val="7C573B71"/>
    <w:rsid w:val="7C7A4BE6"/>
    <w:rsid w:val="7CC540B3"/>
    <w:rsid w:val="7D4A280A"/>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61FC15"/>
  <w15:docId w15:val="{7163B6AA-CD9C-49C1-91E7-742262CA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character" w:styleId="ae">
    <w:name w:val="Unresolved Mention"/>
    <w:basedOn w:val="a0"/>
    <w:uiPriority w:val="99"/>
    <w:semiHidden/>
    <w:unhideWhenUsed/>
    <w:rsid w:val="00E55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hip@hks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sra.org/ueditor/php/upload/file/20220715/1657871153807164.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quiry@samde.org"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sukki.chiang@iased.org</cp:lastModifiedBy>
  <cp:revision>7</cp:revision>
  <dcterms:created xsi:type="dcterms:W3CDTF">2024-01-22T03:58:00Z</dcterms:created>
  <dcterms:modified xsi:type="dcterms:W3CDTF">2025-01-13T03:07:00Z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3564761D7E3541F890227EE808C5DE73</vt:lpwstr>
  </property>
</Properties>
</file>